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90" w:rsidRDefault="00172090" w:rsidP="0017209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КРАСНОЯРСКИЙ  КРАЙ</w:t>
      </w:r>
    </w:p>
    <w:p w:rsidR="00172090" w:rsidRDefault="00172090" w:rsidP="0017209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ИДРИНСКИЙ РАЙОН</w:t>
      </w:r>
    </w:p>
    <w:p w:rsidR="00172090" w:rsidRPr="00172090" w:rsidRDefault="00877F1B" w:rsidP="0017209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БОЛЬШЕХАБЫКСКИЙ СЕЛЬСКИЙ С</w:t>
      </w:r>
      <w:r w:rsidR="00172090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172090">
        <w:rPr>
          <w:rFonts w:ascii="Times New Roman" w:eastAsia="Times New Roman" w:hAnsi="Times New Roman"/>
          <w:b/>
          <w:sz w:val="28"/>
          <w:szCs w:val="28"/>
          <w:lang w:eastAsia="ru-RU"/>
        </w:rPr>
        <w:t>ЕТ ДЕПУТАТОВ</w:t>
      </w:r>
    </w:p>
    <w:p w:rsidR="00172090" w:rsidRPr="00172090" w:rsidRDefault="00172090" w:rsidP="0017209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2090" w:rsidRDefault="00E434F8" w:rsidP="0017209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72090" w:rsidRDefault="00172090" w:rsidP="0017209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2090" w:rsidRDefault="00E434F8" w:rsidP="00172090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17.11.2022                             </w:t>
      </w:r>
      <w:r w:rsidR="00172090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="00172090">
        <w:rPr>
          <w:rFonts w:ascii="Times New Roman" w:eastAsia="Times New Roman" w:hAnsi="Times New Roman"/>
          <w:sz w:val="28"/>
          <w:szCs w:val="28"/>
          <w:lang w:eastAsia="ru-RU"/>
        </w:rPr>
        <w:t xml:space="preserve">.Большой </w:t>
      </w:r>
      <w:proofErr w:type="spellStart"/>
      <w:r w:rsidR="00172090">
        <w:rPr>
          <w:rFonts w:ascii="Times New Roman" w:eastAsia="Times New Roman" w:hAnsi="Times New Roman"/>
          <w:sz w:val="28"/>
          <w:szCs w:val="28"/>
          <w:lang w:eastAsia="ru-RU"/>
        </w:rPr>
        <w:t>Хабык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№ВН-82-р</w:t>
      </w:r>
    </w:p>
    <w:p w:rsidR="00172090" w:rsidRDefault="00172090" w:rsidP="00172090">
      <w:pPr>
        <w:keepNext/>
        <w:spacing w:after="0" w:line="240" w:lineRule="auto"/>
        <w:ind w:right="-1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090" w:rsidRDefault="00172090" w:rsidP="00172090">
      <w:pPr>
        <w:keepNext/>
        <w:tabs>
          <w:tab w:val="right" w:pos="4253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Большехабыкского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 от 24.12.2015 №1-14-р «Об утверждении Порядка увольнения (освобождения от должности) в связи с утратой доверия лиц,  замещающих муниципальные должности на постоянной основе»</w:t>
      </w:r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090" w:rsidRDefault="00172090" w:rsidP="001720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13.1 Федерального закона от 25.12.2008 № 273-ФЗ «О противодействии коррупции», Федеральным законом от 06.10.2003№ 131-ФЗ «Об общих принципах организации местного самоуправления в Российской Федерации», статьями 6, 12,  Устава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Большехабыкского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172090" w:rsidRDefault="00172090" w:rsidP="0017209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Большехабыкский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Совет депутатов   РЕШИЛ:</w:t>
      </w:r>
    </w:p>
    <w:p w:rsidR="00172090" w:rsidRDefault="00172090" w:rsidP="00172090">
      <w:pPr>
        <w:keepNext/>
        <w:tabs>
          <w:tab w:val="right" w:pos="4253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Внести в решение от 24.12.2015 №1-14-р «Об утверждении   Порядка увольнения (освобождения от должности) в связи с утратой доверия лиц,  замещающих муниципальные должности на постоянной основе» следующие изменения:</w:t>
      </w:r>
    </w:p>
    <w:p w:rsidR="00172090" w:rsidRPr="00172090" w:rsidRDefault="00172090" w:rsidP="00172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090">
        <w:rPr>
          <w:rFonts w:ascii="Times New Roman" w:eastAsia="Times New Roman" w:hAnsi="Times New Roman"/>
          <w:sz w:val="28"/>
          <w:szCs w:val="28"/>
          <w:lang w:eastAsia="ru-RU"/>
        </w:rPr>
        <w:t>1.1. Добавить пункт 13 в Порядок следующего содержания:</w:t>
      </w:r>
    </w:p>
    <w:p w:rsidR="00172090" w:rsidRPr="00172090" w:rsidRDefault="00172090" w:rsidP="001720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«13.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применении к лицу, замещающему муниципальную должность,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взыскания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в виде увольнени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должности),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доверия, предусмотренный статьей 15 Федерального закона от 25.12.2008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273-ФЗ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»»</w:t>
      </w:r>
      <w:proofErr w:type="gramEnd"/>
    </w:p>
    <w:p w:rsidR="00172090" w:rsidRDefault="00172090" w:rsidP="00172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возложить на  главу сельсовета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Потылицыну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:rsidR="00172090" w:rsidRDefault="00172090" w:rsidP="001720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Решение вступает в силу </w:t>
      </w:r>
      <w:r>
        <w:rPr>
          <w:rFonts w:ascii="Times New Roman" w:hAnsi="Times New Roman"/>
          <w:sz w:val="28"/>
          <w:szCs w:val="28"/>
        </w:rPr>
        <w:t>после  его официального опубликования (обнародования) в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печатном издании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Большехабыкский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и подлежит размещению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Большехабыкского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172090" w:rsidRDefault="00172090" w:rsidP="001720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сельсовета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2090" w:rsidRDefault="00172090" w:rsidP="001720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                                                              Л.А.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Потылицына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8241EE" w:rsidRDefault="008241EE"/>
    <w:sectPr w:rsidR="008241EE" w:rsidSect="00824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090"/>
    <w:rsid w:val="000461C9"/>
    <w:rsid w:val="00172090"/>
    <w:rsid w:val="008241EE"/>
    <w:rsid w:val="00877F1B"/>
    <w:rsid w:val="00987D80"/>
    <w:rsid w:val="00E4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0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0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290</Words>
  <Characters>1655</Characters>
  <Application>Microsoft Office Word</Application>
  <DocSecurity>0</DocSecurity>
  <Lines>13</Lines>
  <Paragraphs>3</Paragraphs>
  <ScaleCrop>false</ScaleCrop>
  <Company>MICROSOFT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</cp:revision>
  <cp:lastPrinted>2022-11-24T08:14:00Z</cp:lastPrinted>
  <dcterms:created xsi:type="dcterms:W3CDTF">2022-11-11T01:21:00Z</dcterms:created>
  <dcterms:modified xsi:type="dcterms:W3CDTF">2022-11-24T08:20:00Z</dcterms:modified>
</cp:coreProperties>
</file>