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0" w:rsidRPr="003A6EC0" w:rsidRDefault="004846AF" w:rsidP="00E32958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b/>
          <w:color w:val="303030"/>
          <w:sz w:val="28"/>
          <w:szCs w:val="28"/>
        </w:rPr>
      </w:pPr>
      <w:bookmarkStart w:id="0" w:name="_GoBack"/>
      <w:r>
        <w:rPr>
          <w:b/>
          <w:color w:val="303030"/>
          <w:sz w:val="28"/>
          <w:szCs w:val="28"/>
        </w:rPr>
        <w:t>Результаты общественных обсуждений</w:t>
      </w:r>
      <w:r w:rsidR="003A6EC0" w:rsidRPr="003A6EC0">
        <w:rPr>
          <w:b/>
          <w:color w:val="303030"/>
          <w:sz w:val="28"/>
          <w:szCs w:val="28"/>
        </w:rPr>
        <w:t xml:space="preserve"> проектов </w:t>
      </w:r>
      <w:r w:rsidR="00E32958">
        <w:rPr>
          <w:b/>
          <w:color w:val="303030"/>
          <w:sz w:val="28"/>
          <w:szCs w:val="28"/>
        </w:rPr>
        <w:t>программ профилактики</w:t>
      </w:r>
      <w:r w:rsidR="00E828F7">
        <w:rPr>
          <w:b/>
          <w:color w:val="303030"/>
          <w:sz w:val="28"/>
          <w:szCs w:val="28"/>
        </w:rPr>
        <w:t xml:space="preserve">  на 2024</w:t>
      </w:r>
      <w:r w:rsidR="003A6EC0" w:rsidRPr="003A6EC0">
        <w:rPr>
          <w:b/>
          <w:color w:val="303030"/>
          <w:sz w:val="28"/>
          <w:szCs w:val="28"/>
        </w:rPr>
        <w:t xml:space="preserve"> год</w:t>
      </w:r>
      <w:r w:rsidR="00E32958">
        <w:rPr>
          <w:b/>
          <w:color w:val="303030"/>
          <w:sz w:val="28"/>
          <w:szCs w:val="28"/>
        </w:rPr>
        <w:t xml:space="preserve"> по видам муниципального контроля.</w:t>
      </w:r>
    </w:p>
    <w:p w:rsidR="003A6EC0" w:rsidRPr="00E32958" w:rsidRDefault="003A6EC0" w:rsidP="003A6EC0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</w:pPr>
      <w:proofErr w:type="gramStart"/>
      <w:r w:rsidRPr="00E32958">
        <w:t>В соответствии с Федеральным законом от 31 июля 2020 г. N 248-ФЗ «О государственном контроле (надзоре) и муниципальном контроле в Российской Федерации», Федеральным законом от 27 июля 2010 г. N 210-ФЗ «Об организации предоставления государственных и муниципальных услуг», Федеральным законом от 6 октября 2003 г. N 131-ФЗ «Об общих принципах организации местного самоуправления в Российской Федерации», Постановлением Правительства РФ от</w:t>
      </w:r>
      <w:proofErr w:type="gramEnd"/>
      <w:r w:rsidRPr="00E32958">
        <w:t xml:space="preserve">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период </w:t>
      </w:r>
      <w:r w:rsidRPr="00E32958">
        <w:rPr>
          <w:b/>
        </w:rPr>
        <w:t>с 01.10.</w:t>
      </w:r>
      <w:r w:rsidR="00E828F7">
        <w:rPr>
          <w:b/>
        </w:rPr>
        <w:t>2023</w:t>
      </w:r>
      <w:r w:rsidR="00E32958" w:rsidRPr="00E32958">
        <w:rPr>
          <w:b/>
        </w:rPr>
        <w:t>г.</w:t>
      </w:r>
      <w:r w:rsidRPr="00E32958">
        <w:rPr>
          <w:b/>
        </w:rPr>
        <w:t xml:space="preserve"> по 01.11</w:t>
      </w:r>
      <w:r w:rsidR="00E828F7">
        <w:rPr>
          <w:b/>
        </w:rPr>
        <w:t xml:space="preserve"> 2023</w:t>
      </w:r>
      <w:r w:rsidR="00E32958" w:rsidRPr="00E32958">
        <w:rPr>
          <w:b/>
        </w:rPr>
        <w:t>г</w:t>
      </w:r>
      <w:r w:rsidR="00E32958" w:rsidRPr="00E32958">
        <w:t>.</w:t>
      </w:r>
      <w:r w:rsidRPr="00E32958">
        <w:t xml:space="preserve"> </w:t>
      </w:r>
      <w:r w:rsidRPr="00E32958">
        <w:rPr>
          <w:b/>
        </w:rPr>
        <w:t xml:space="preserve">в целях общественного </w:t>
      </w:r>
      <w:r w:rsidR="00E32958" w:rsidRPr="00E32958">
        <w:rPr>
          <w:b/>
        </w:rPr>
        <w:t>обсуждения</w:t>
      </w:r>
      <w:r w:rsidRPr="00E32958">
        <w:t xml:space="preserve"> проекты программ:</w:t>
      </w:r>
    </w:p>
    <w:p w:rsidR="007C5ADF" w:rsidRPr="00E32958" w:rsidRDefault="003A6EC0" w:rsidP="00E3295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32958">
        <w:rPr>
          <w:rFonts w:ascii="Times New Roman" w:hAnsi="Times New Roman" w:cs="Times New Roman"/>
          <w:sz w:val="24"/>
          <w:szCs w:val="24"/>
        </w:rPr>
        <w:t>-«</w:t>
      </w:r>
      <w:r w:rsidR="00E32958" w:rsidRPr="00E32958">
        <w:rPr>
          <w:rFonts w:ascii="Times New Roman" w:hAnsi="Times New Roman" w:cs="Times New Roman"/>
          <w:sz w:val="24"/>
          <w:szCs w:val="24"/>
        </w:rPr>
        <w:t xml:space="preserve"> Об утверждении Программы профилактики рисков причинения вреда (ущерба) охра</w:t>
      </w:r>
      <w:r w:rsidR="00E828F7">
        <w:rPr>
          <w:rFonts w:ascii="Times New Roman" w:hAnsi="Times New Roman" w:cs="Times New Roman"/>
          <w:sz w:val="24"/>
          <w:szCs w:val="24"/>
        </w:rPr>
        <w:t>няемым законом ценностям на 2024 год и плановый период 2025-2026</w:t>
      </w:r>
      <w:r w:rsidR="00E32958" w:rsidRPr="00E32958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</w:t>
      </w:r>
      <w:r w:rsidR="00E32958" w:rsidRPr="00E32958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 и в дорожном хозяйстве в границах Большехабыкского сельсовета</w:t>
      </w:r>
      <w:r w:rsidRPr="00E32958">
        <w:rPr>
          <w:rFonts w:ascii="Times New Roman" w:hAnsi="Times New Roman" w:cs="Times New Roman"/>
          <w:sz w:val="24"/>
          <w:szCs w:val="24"/>
        </w:rPr>
        <w:t>»;</w:t>
      </w:r>
      <w:proofErr w:type="gramStart"/>
      <w:r w:rsidRPr="00E3295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32958">
        <w:rPr>
          <w:rFonts w:ascii="Times New Roman" w:hAnsi="Times New Roman" w:cs="Times New Roman"/>
          <w:sz w:val="24"/>
          <w:szCs w:val="24"/>
        </w:rPr>
        <w:t>«</w:t>
      </w:r>
      <w:r w:rsidR="00E32958" w:rsidRPr="00E32958">
        <w:rPr>
          <w:rFonts w:ascii="Times New Roman" w:hAnsi="Times New Roman" w:cs="Times New Roman"/>
          <w:sz w:val="24"/>
          <w:szCs w:val="24"/>
        </w:rPr>
        <w:t xml:space="preserve"> Об утверждении Программы профилактики рисков причинения вреда (ущерба) охра</w:t>
      </w:r>
      <w:r w:rsidR="00E828F7">
        <w:rPr>
          <w:rFonts w:ascii="Times New Roman" w:hAnsi="Times New Roman" w:cs="Times New Roman"/>
          <w:sz w:val="24"/>
          <w:szCs w:val="24"/>
        </w:rPr>
        <w:t>няемым законом ценностям на 2024 год и плановый период 2025 – 2026</w:t>
      </w:r>
      <w:r w:rsidR="00E32958" w:rsidRPr="00E32958">
        <w:rPr>
          <w:rFonts w:ascii="Times New Roman" w:hAnsi="Times New Roman" w:cs="Times New Roman"/>
          <w:sz w:val="24"/>
          <w:szCs w:val="24"/>
        </w:rPr>
        <w:t xml:space="preserve"> годов в рамках </w:t>
      </w:r>
      <w:r w:rsidR="00E32958" w:rsidRPr="00E32958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="00E32958" w:rsidRPr="00E32958">
        <w:rPr>
          <w:rFonts w:ascii="Times New Roman" w:hAnsi="Times New Roman" w:cs="Times New Roman"/>
          <w:sz w:val="24"/>
          <w:szCs w:val="24"/>
        </w:rPr>
        <w:t xml:space="preserve"> Большехабыкского сельсовета</w:t>
      </w:r>
      <w:r w:rsidRPr="00E32958">
        <w:rPr>
          <w:rFonts w:ascii="Times New Roman" w:hAnsi="Times New Roman" w:cs="Times New Roman"/>
          <w:sz w:val="24"/>
          <w:szCs w:val="24"/>
        </w:rPr>
        <w:t>»;</w:t>
      </w:r>
      <w:proofErr w:type="gramStart"/>
      <w:r w:rsidRPr="00E3295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32958">
        <w:rPr>
          <w:rFonts w:ascii="Times New Roman" w:hAnsi="Times New Roman" w:cs="Times New Roman"/>
          <w:sz w:val="24"/>
          <w:szCs w:val="24"/>
        </w:rPr>
        <w:t>«</w:t>
      </w:r>
      <w:r w:rsidR="00E32958" w:rsidRPr="00E32958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</w:t>
      </w:r>
      <w:r w:rsidR="00E828F7">
        <w:rPr>
          <w:rFonts w:ascii="Times New Roman" w:hAnsi="Times New Roman" w:cs="Times New Roman"/>
          <w:sz w:val="24"/>
          <w:szCs w:val="24"/>
        </w:rPr>
        <w:t>няемым законом ценностям на 2024 год и плановый период 2025-2026</w:t>
      </w:r>
      <w:r w:rsidR="00E32958" w:rsidRPr="00E32958">
        <w:rPr>
          <w:rFonts w:ascii="Times New Roman" w:hAnsi="Times New Roman" w:cs="Times New Roman"/>
          <w:sz w:val="24"/>
          <w:szCs w:val="24"/>
        </w:rPr>
        <w:t xml:space="preserve"> годов в сфере муниципального жилищного контроля  на территории  Большехабыкского сельсовета</w:t>
      </w:r>
      <w:r w:rsidR="007C5ADF" w:rsidRPr="00E32958">
        <w:rPr>
          <w:rFonts w:ascii="Times New Roman" w:hAnsi="Times New Roman" w:cs="Times New Roman"/>
          <w:sz w:val="24"/>
          <w:szCs w:val="24"/>
        </w:rPr>
        <w:t>»</w:t>
      </w:r>
    </w:p>
    <w:p w:rsidR="003A6EC0" w:rsidRPr="00E32958" w:rsidRDefault="007C5ADF" w:rsidP="00E3295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32958">
        <w:rPr>
          <w:b/>
        </w:rPr>
        <w:t>были размещены на официальном сайте администраци</w:t>
      </w:r>
      <w:r w:rsidR="00E32958" w:rsidRPr="00E32958">
        <w:rPr>
          <w:b/>
        </w:rPr>
        <w:t xml:space="preserve">и Большехабыкского сельсовета в </w:t>
      </w:r>
      <w:r w:rsidRPr="00E32958">
        <w:rPr>
          <w:b/>
        </w:rPr>
        <w:t>разделе «</w:t>
      </w:r>
      <w:r w:rsidR="004846AF">
        <w:rPr>
          <w:b/>
        </w:rPr>
        <w:t>документы, проекты постановлений</w:t>
      </w:r>
      <w:r w:rsidRPr="00E32958">
        <w:rPr>
          <w:b/>
        </w:rPr>
        <w:t>»</w:t>
      </w:r>
    </w:p>
    <w:p w:rsidR="003A6EC0" w:rsidRPr="00E32958" w:rsidRDefault="003A6EC0" w:rsidP="003A6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общественных обсуждений замечаний </w:t>
      </w:r>
      <w:r w:rsidRPr="00E32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предлож</w:t>
      </w:r>
      <w:r w:rsidR="00E32958" w:rsidRPr="00E3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Pr="00E3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3A6EC0" w:rsidRPr="00E32958" w:rsidRDefault="003A6EC0" w:rsidP="003A6E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общественных обсуждений – направить проект</w:t>
      </w:r>
      <w:r w:rsidRPr="00E32958">
        <w:rPr>
          <w:rFonts w:ascii="Times New Roman" w:hAnsi="Times New Roman" w:cs="Times New Roman"/>
          <w:sz w:val="24"/>
          <w:szCs w:val="24"/>
        </w:rPr>
        <w:t xml:space="preserve"> </w:t>
      </w:r>
      <w:r w:rsidR="00E828F7">
        <w:rPr>
          <w:rFonts w:ascii="Times New Roman" w:hAnsi="Times New Roman" w:cs="Times New Roman"/>
          <w:sz w:val="24"/>
          <w:szCs w:val="24"/>
        </w:rPr>
        <w:t>программы профилактики на 2024</w:t>
      </w:r>
      <w:r w:rsidRPr="00E32958">
        <w:rPr>
          <w:rFonts w:ascii="Times New Roman" w:hAnsi="Times New Roman" w:cs="Times New Roman"/>
          <w:sz w:val="24"/>
          <w:szCs w:val="24"/>
        </w:rPr>
        <w:t xml:space="preserve"> год на утверждение.</w:t>
      </w:r>
    </w:p>
    <w:bookmarkEnd w:id="0"/>
    <w:p w:rsidR="003A6EC0" w:rsidRPr="00E32958" w:rsidRDefault="003A6EC0" w:rsidP="003A6EC0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</w:pPr>
    </w:p>
    <w:p w:rsidR="00E32958" w:rsidRPr="00E32958" w:rsidRDefault="00E32958" w:rsidP="003A6EC0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</w:pPr>
    </w:p>
    <w:p w:rsidR="00262056" w:rsidRDefault="00262056"/>
    <w:sectPr w:rsidR="00262056" w:rsidSect="0026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EC0"/>
    <w:rsid w:val="00262056"/>
    <w:rsid w:val="002A3BEF"/>
    <w:rsid w:val="003A6EC0"/>
    <w:rsid w:val="004846AF"/>
    <w:rsid w:val="007C5ADF"/>
    <w:rsid w:val="00E32958"/>
    <w:rsid w:val="00E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2022-11-11T02:59:00Z</dcterms:created>
  <dcterms:modified xsi:type="dcterms:W3CDTF">2023-11-02T03:53:00Z</dcterms:modified>
</cp:coreProperties>
</file>