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86" w:rsidRDefault="00423986" w:rsidP="00423986">
      <w:pPr>
        <w:jc w:val="center"/>
      </w:pPr>
      <w:r>
        <w:t>КРАСНОЯРСКИЙ КРАЙ</w:t>
      </w:r>
    </w:p>
    <w:p w:rsidR="00423986" w:rsidRDefault="00423986" w:rsidP="00423986">
      <w:pPr>
        <w:jc w:val="center"/>
      </w:pPr>
      <w:r>
        <w:t>ИДРИНСКИЙ РАЙОН</w:t>
      </w:r>
    </w:p>
    <w:p w:rsidR="00423986" w:rsidRDefault="00423986" w:rsidP="00423986">
      <w:pPr>
        <w:jc w:val="center"/>
      </w:pPr>
      <w:r>
        <w:t>АДМИНИСТРАЦИЯ  БОЛЬШЕХАБЫКСКОГО СЕЛЬСОВЕТА</w:t>
      </w:r>
    </w:p>
    <w:p w:rsidR="00423986" w:rsidRDefault="00423986" w:rsidP="00423986">
      <w:pPr>
        <w:rPr>
          <w:rFonts w:eastAsiaTheme="minorEastAsia"/>
        </w:rPr>
      </w:pPr>
      <w:r>
        <w:t xml:space="preserve">                                                </w:t>
      </w:r>
    </w:p>
    <w:p w:rsidR="00423986" w:rsidRDefault="00423986" w:rsidP="00423986">
      <w:pPr>
        <w:jc w:val="center"/>
        <w:rPr>
          <w:vertAlign w:val="subscript"/>
        </w:rPr>
      </w:pPr>
      <w:proofErr w:type="gramStart"/>
      <w:r>
        <w:t>П</w:t>
      </w:r>
      <w:proofErr w:type="gramEnd"/>
      <w:r>
        <w:t xml:space="preserve"> О С Т А Н О В Л Е Н И Е</w:t>
      </w:r>
      <w:r w:rsidR="00977523">
        <w:t xml:space="preserve"> </w:t>
      </w:r>
    </w:p>
    <w:p w:rsidR="00423986" w:rsidRDefault="00423986" w:rsidP="00423986">
      <w:pPr>
        <w:pStyle w:val="a6"/>
        <w:jc w:val="center"/>
      </w:pPr>
      <w:r>
        <w:rPr>
          <w:b/>
        </w:rPr>
        <w:t xml:space="preserve">                          </w:t>
      </w:r>
      <w:r>
        <w:t xml:space="preserve">                                          </w:t>
      </w:r>
    </w:p>
    <w:p w:rsidR="00423986" w:rsidRDefault="00423986" w:rsidP="00423986">
      <w:pPr>
        <w:pStyle w:val="a6"/>
        <w:jc w:val="center"/>
      </w:pPr>
      <w:r>
        <w:t xml:space="preserve"> </w:t>
      </w:r>
    </w:p>
    <w:p w:rsidR="00423986" w:rsidRDefault="00423986" w:rsidP="00423986">
      <w:pPr>
        <w:pStyle w:val="a6"/>
      </w:pPr>
      <w:r>
        <w:t xml:space="preserve"> </w:t>
      </w:r>
      <w:r w:rsidR="002705A7">
        <w:t>06.12.2024</w:t>
      </w:r>
      <w:r>
        <w:t xml:space="preserve">                      </w:t>
      </w:r>
      <w:r w:rsidR="002705A7">
        <w:t xml:space="preserve">                         </w:t>
      </w:r>
      <w:proofErr w:type="spellStart"/>
      <w:r>
        <w:t>с</w:t>
      </w:r>
      <w:proofErr w:type="gramStart"/>
      <w:r>
        <w:t>.Б</w:t>
      </w:r>
      <w:proofErr w:type="gramEnd"/>
      <w:r>
        <w:t>ольшой</w:t>
      </w:r>
      <w:proofErr w:type="spellEnd"/>
      <w:r>
        <w:t xml:space="preserve"> </w:t>
      </w:r>
      <w:proofErr w:type="spellStart"/>
      <w:r>
        <w:t>Хабык</w:t>
      </w:r>
      <w:proofErr w:type="spellEnd"/>
      <w:r>
        <w:t xml:space="preserve">                                </w:t>
      </w:r>
      <w:r w:rsidR="002705A7">
        <w:t xml:space="preserve">    №59-п</w:t>
      </w:r>
    </w:p>
    <w:p w:rsidR="00F84C4D" w:rsidRDefault="00F84C4D" w:rsidP="00F84C4D">
      <w:pPr>
        <w:jc w:val="center"/>
        <w:rPr>
          <w:sz w:val="32"/>
          <w:szCs w:val="32"/>
        </w:rPr>
      </w:pPr>
    </w:p>
    <w:p w:rsidR="00AE2C46" w:rsidRDefault="00AE2C46" w:rsidP="00F84C4D">
      <w:pPr>
        <w:jc w:val="both"/>
        <w:rPr>
          <w:sz w:val="28"/>
        </w:rPr>
      </w:pPr>
      <w:r>
        <w:rPr>
          <w:sz w:val="28"/>
        </w:rPr>
        <w:t xml:space="preserve">Об утверждении </w:t>
      </w:r>
      <w:r w:rsidR="00974687">
        <w:rPr>
          <w:sz w:val="28"/>
        </w:rPr>
        <w:t xml:space="preserve">Положения учета и </w:t>
      </w:r>
      <w:r>
        <w:rPr>
          <w:sz w:val="28"/>
        </w:rPr>
        <w:t xml:space="preserve"> ведения </w:t>
      </w:r>
    </w:p>
    <w:p w:rsidR="00F84C4D" w:rsidRDefault="00AE2C46" w:rsidP="00F84C4D">
      <w:pPr>
        <w:jc w:val="both"/>
        <w:rPr>
          <w:sz w:val="28"/>
        </w:rPr>
      </w:pPr>
      <w:r>
        <w:rPr>
          <w:sz w:val="28"/>
        </w:rPr>
        <w:t>реестра муниципального имущества</w:t>
      </w:r>
    </w:p>
    <w:p w:rsidR="001D6933" w:rsidRDefault="00F84C4D" w:rsidP="00F84C4D">
      <w:pPr>
        <w:jc w:val="both"/>
        <w:rPr>
          <w:sz w:val="28"/>
        </w:rPr>
      </w:pPr>
      <w:r>
        <w:rPr>
          <w:sz w:val="28"/>
        </w:rPr>
        <w:t xml:space="preserve">          </w:t>
      </w:r>
    </w:p>
    <w:p w:rsidR="00AE2C46" w:rsidRPr="00A233F4" w:rsidRDefault="001D6933" w:rsidP="00BF1555">
      <w:pPr>
        <w:pStyle w:val="Default"/>
        <w:jc w:val="both"/>
        <w:rPr>
          <w:rFonts w:ascii="Times New Roman" w:hAnsi="Times New Roman" w:cs="Times New Roman"/>
        </w:rPr>
      </w:pPr>
      <w:r>
        <w:rPr>
          <w:sz w:val="28"/>
        </w:rPr>
        <w:tab/>
      </w:r>
      <w:r w:rsidR="00AE2C46" w:rsidRPr="00A233F4">
        <w:rPr>
          <w:rFonts w:ascii="Times New Roman" w:hAnsi="Times New Roman" w:cs="Times New Roman"/>
        </w:rPr>
        <w:t>В соответствии с Приказом Министерства финансов российской Федерации от 10.10.2023 № 163н «</w:t>
      </w:r>
      <w:r w:rsidR="00AE2C46" w:rsidRPr="00A233F4">
        <w:rPr>
          <w:rFonts w:ascii="Times New Roman" w:hAnsi="Times New Roman" w:cs="Times New Roman"/>
          <w:bCs/>
        </w:rPr>
        <w:t xml:space="preserve">Об утверждении Порядка ведения органами местного самоуправления реестров муниципального имущества» </w:t>
      </w:r>
    </w:p>
    <w:p w:rsidR="00F84C4D" w:rsidRPr="00A233F4" w:rsidRDefault="00AE2C46" w:rsidP="00AE2C46">
      <w:pPr>
        <w:jc w:val="both"/>
      </w:pPr>
      <w:r w:rsidRPr="00A233F4">
        <w:rPr>
          <w:b/>
          <w:bCs/>
        </w:rPr>
        <w:t xml:space="preserve"> </w:t>
      </w:r>
      <w:r w:rsidR="001D6933" w:rsidRPr="00A233F4">
        <w:t xml:space="preserve"> </w:t>
      </w:r>
      <w:r w:rsidR="00F84C4D" w:rsidRPr="00A233F4">
        <w:t xml:space="preserve">руководствуясь уставом </w:t>
      </w:r>
      <w:r w:rsidR="00423986" w:rsidRPr="00A233F4">
        <w:t>Большехабыкского</w:t>
      </w:r>
      <w:r w:rsidR="00F84C4D" w:rsidRPr="00A233F4">
        <w:t xml:space="preserve"> сельсовета</w:t>
      </w:r>
      <w:r w:rsidR="001D6933" w:rsidRPr="00A233F4">
        <w:t>,</w:t>
      </w:r>
      <w:r w:rsidR="00F84C4D" w:rsidRPr="00A233F4">
        <w:t xml:space="preserve"> ПОСТАНОВЛЯЮ:</w:t>
      </w:r>
    </w:p>
    <w:p w:rsidR="00A233F4" w:rsidRPr="00A233F4" w:rsidRDefault="00BF1555" w:rsidP="00A233F4">
      <w:pPr>
        <w:pStyle w:val="ab"/>
        <w:numPr>
          <w:ilvl w:val="0"/>
          <w:numId w:val="1"/>
        </w:numPr>
        <w:tabs>
          <w:tab w:val="left" w:pos="720"/>
        </w:tabs>
        <w:jc w:val="both"/>
      </w:pPr>
      <w:r w:rsidRPr="00A233F4">
        <w:t>Утвердить</w:t>
      </w:r>
      <w:r w:rsidR="00A233F4" w:rsidRPr="00A233F4">
        <w:t>:</w:t>
      </w:r>
    </w:p>
    <w:p w:rsidR="00A233F4" w:rsidRPr="00A233F4" w:rsidRDefault="00A233F4" w:rsidP="00A233F4">
      <w:pPr>
        <w:pStyle w:val="ab"/>
        <w:ind w:left="1110"/>
        <w:jc w:val="both"/>
      </w:pPr>
      <w:r w:rsidRPr="00A233F4">
        <w:t xml:space="preserve">- Положение учета и ведения реестра муниципального имущества, находящегося в собственности </w:t>
      </w:r>
      <w:r w:rsidR="00974687">
        <w:t>Большехабыкского сельсовета</w:t>
      </w:r>
      <w:r w:rsidRPr="00A233F4">
        <w:t>, согласно приложению № 1 к настоящему постановлению;</w:t>
      </w:r>
    </w:p>
    <w:p w:rsidR="00A233F4" w:rsidRPr="00A233F4" w:rsidRDefault="00A233F4" w:rsidP="00A233F4">
      <w:pPr>
        <w:pStyle w:val="ab"/>
        <w:ind w:left="1110"/>
        <w:jc w:val="both"/>
      </w:pPr>
      <w:r w:rsidRPr="00A233F4">
        <w:t xml:space="preserve"> -  форму ведения Реестра муниципального имущества муниципального образования «</w:t>
      </w:r>
      <w:proofErr w:type="spellStart"/>
      <w:r w:rsidR="00974687">
        <w:t>Большехабыкский</w:t>
      </w:r>
      <w:proofErr w:type="spellEnd"/>
      <w:r w:rsidR="00974687">
        <w:t xml:space="preserve"> сельсовет</w:t>
      </w:r>
      <w:r w:rsidRPr="00A233F4">
        <w:t>» согласно приложению № 2 к настоящему постановлению;</w:t>
      </w:r>
    </w:p>
    <w:p w:rsidR="00A233F4" w:rsidRPr="00A233F4" w:rsidRDefault="00A233F4" w:rsidP="00A233F4">
      <w:pPr>
        <w:pStyle w:val="ab"/>
        <w:ind w:left="1110"/>
        <w:jc w:val="both"/>
      </w:pPr>
      <w:r w:rsidRPr="00A233F4">
        <w:t>- Положение о структуре и правилах формирования реестрового номера муниципального имущества муниципального образования «</w:t>
      </w:r>
      <w:proofErr w:type="spellStart"/>
      <w:r w:rsidR="00974687">
        <w:t>Большехабыкский</w:t>
      </w:r>
      <w:proofErr w:type="spellEnd"/>
      <w:r w:rsidR="00974687">
        <w:t xml:space="preserve"> сельсовет</w:t>
      </w:r>
      <w:r w:rsidRPr="00A233F4">
        <w:t>» согласно приложению № 3 к настоящему постановлению;</w:t>
      </w:r>
    </w:p>
    <w:p w:rsidR="00A233F4" w:rsidRPr="00A233F4" w:rsidRDefault="00A233F4" w:rsidP="00A233F4">
      <w:pPr>
        <w:pStyle w:val="ab"/>
        <w:ind w:left="1110"/>
        <w:jc w:val="both"/>
      </w:pPr>
      <w:r w:rsidRPr="00A233F4">
        <w:t>- - форму выписки из Реестра муниципального имущества муниципального образования «</w:t>
      </w:r>
      <w:proofErr w:type="spellStart"/>
      <w:r w:rsidR="00974687">
        <w:t>Большехабыкский</w:t>
      </w:r>
      <w:proofErr w:type="spellEnd"/>
      <w:r w:rsidR="00974687">
        <w:t xml:space="preserve"> сельсовет</w:t>
      </w:r>
      <w:r w:rsidRPr="00A233F4">
        <w:t>» об объекте учета муниципального и</w:t>
      </w:r>
      <w:r w:rsidR="00DB0DEA">
        <w:t>мущества согласно приложению № 4</w:t>
      </w:r>
      <w:r w:rsidRPr="00A233F4">
        <w:t xml:space="preserve"> к настоящему постановлению;</w:t>
      </w:r>
    </w:p>
    <w:p w:rsidR="00A233F4" w:rsidRPr="00A233F4" w:rsidRDefault="00A233F4" w:rsidP="00A233F4">
      <w:pPr>
        <w:pStyle w:val="ab"/>
        <w:ind w:left="1110"/>
        <w:jc w:val="both"/>
      </w:pPr>
      <w:r w:rsidRPr="00A233F4">
        <w:t>- форму уведомления об отсутствии запрашиваемой информации в Реестре муниципального имущества муниципального образования «</w:t>
      </w:r>
      <w:proofErr w:type="spellStart"/>
      <w:r w:rsidR="00974687">
        <w:t>Большехабыкский</w:t>
      </w:r>
      <w:proofErr w:type="spellEnd"/>
      <w:r w:rsidR="00974687">
        <w:t xml:space="preserve"> сельсовет</w:t>
      </w:r>
      <w:r w:rsidR="00DB0DEA">
        <w:t>» согласно приложению № 5</w:t>
      </w:r>
      <w:r w:rsidRPr="00A233F4">
        <w:t xml:space="preserve"> к настоящему постановлению;</w:t>
      </w:r>
    </w:p>
    <w:p w:rsidR="00A233F4" w:rsidRPr="00A233F4" w:rsidRDefault="00A233F4" w:rsidP="00A233F4">
      <w:pPr>
        <w:pStyle w:val="ab"/>
        <w:shd w:val="clear" w:color="auto" w:fill="FFFFFF"/>
        <w:ind w:left="1110"/>
        <w:jc w:val="both"/>
      </w:pPr>
      <w:r w:rsidRPr="00A233F4">
        <w:t>- форму решения об отказе в выдаче выписки из Реестра муниципального имущества муниципального образования «</w:t>
      </w:r>
      <w:proofErr w:type="spellStart"/>
      <w:r w:rsidR="00974687">
        <w:t>Большехабыкский</w:t>
      </w:r>
      <w:proofErr w:type="spellEnd"/>
      <w:r w:rsidR="00974687">
        <w:t xml:space="preserve"> сельсовет</w:t>
      </w:r>
      <w:r w:rsidR="00DB0DEA">
        <w:t>» согласно приложению № 6</w:t>
      </w:r>
      <w:r w:rsidRPr="00A233F4">
        <w:t xml:space="preserve"> к настоящему постановлению.</w:t>
      </w:r>
    </w:p>
    <w:p w:rsidR="00F84C4D" w:rsidRPr="00A233F4" w:rsidRDefault="00BF1555" w:rsidP="00BF1555">
      <w:pPr>
        <w:tabs>
          <w:tab w:val="left" w:pos="720"/>
        </w:tabs>
        <w:jc w:val="both"/>
      </w:pPr>
      <w:r w:rsidRPr="00A233F4">
        <w:tab/>
      </w:r>
      <w:r w:rsidR="00F84C4D" w:rsidRPr="00A233F4">
        <w:t xml:space="preserve"> 2. </w:t>
      </w:r>
      <w:proofErr w:type="gramStart"/>
      <w:r w:rsidR="00F84C4D" w:rsidRPr="00A233F4">
        <w:t>Контроль за</w:t>
      </w:r>
      <w:proofErr w:type="gramEnd"/>
      <w:r w:rsidR="00F84C4D" w:rsidRPr="00A233F4">
        <w:t xml:space="preserve"> выполнением постановления оставляю за собой.</w:t>
      </w:r>
    </w:p>
    <w:p w:rsidR="0007734B" w:rsidRPr="00A233F4" w:rsidRDefault="00F84C4D" w:rsidP="0007734B">
      <w:pPr>
        <w:jc w:val="both"/>
      </w:pPr>
      <w:r w:rsidRPr="00A233F4">
        <w:t xml:space="preserve">    </w:t>
      </w:r>
      <w:r w:rsidR="0007734B" w:rsidRPr="00A233F4">
        <w:tab/>
      </w:r>
      <w:r w:rsidRPr="00A233F4">
        <w:t xml:space="preserve"> 3. Постановление вступает в силу  </w:t>
      </w:r>
      <w:r w:rsidR="0007734B" w:rsidRPr="00A233F4">
        <w:t>в день</w:t>
      </w:r>
      <w:r w:rsidR="00742A00" w:rsidRPr="00A233F4">
        <w:t>,</w:t>
      </w:r>
      <w:r w:rsidR="0007734B" w:rsidRPr="00A233F4">
        <w:t xml:space="preserve"> следующий за днем </w:t>
      </w:r>
      <w:r w:rsidR="0007734B" w:rsidRPr="00A233F4">
        <w:rPr>
          <w:color w:val="000000"/>
        </w:rPr>
        <w:t xml:space="preserve">опубликования на официальном сайте </w:t>
      </w:r>
      <w:r w:rsidR="00423986" w:rsidRPr="00A233F4">
        <w:rPr>
          <w:color w:val="000000"/>
        </w:rPr>
        <w:t>Большехабыкского сельсовета.</w:t>
      </w:r>
    </w:p>
    <w:p w:rsidR="00F84C4D" w:rsidRPr="00A233F4" w:rsidRDefault="00F84C4D" w:rsidP="0007734B">
      <w:pPr>
        <w:tabs>
          <w:tab w:val="left" w:pos="720"/>
        </w:tabs>
        <w:ind w:firstLine="357"/>
        <w:jc w:val="both"/>
      </w:pPr>
    </w:p>
    <w:p w:rsidR="00F84C4D" w:rsidRPr="00A233F4" w:rsidRDefault="00F84C4D" w:rsidP="00F84C4D"/>
    <w:p w:rsidR="00F84C4D" w:rsidRPr="00A233F4" w:rsidRDefault="00F84C4D" w:rsidP="00F84C4D">
      <w:r w:rsidRPr="00A233F4">
        <w:t xml:space="preserve">Глава сельсовета                                                             </w:t>
      </w:r>
      <w:r w:rsidR="00423986" w:rsidRPr="00A233F4">
        <w:t xml:space="preserve">     </w:t>
      </w:r>
      <w:r w:rsidRPr="00A233F4">
        <w:t xml:space="preserve">       </w:t>
      </w:r>
      <w:r w:rsidR="00423986" w:rsidRPr="00A233F4">
        <w:t xml:space="preserve">Л.А. </w:t>
      </w:r>
      <w:proofErr w:type="spellStart"/>
      <w:r w:rsidR="00423986" w:rsidRPr="00A233F4">
        <w:t>Потылицына</w:t>
      </w:r>
      <w:proofErr w:type="spellEnd"/>
    </w:p>
    <w:p w:rsidR="00F84C4D" w:rsidRDefault="00F84C4D" w:rsidP="00F84C4D">
      <w:pPr>
        <w:rPr>
          <w:sz w:val="28"/>
          <w:szCs w:val="28"/>
        </w:rPr>
      </w:pPr>
    </w:p>
    <w:p w:rsidR="00F84C4D" w:rsidRDefault="00F84C4D" w:rsidP="00F84C4D">
      <w:pPr>
        <w:rPr>
          <w:sz w:val="28"/>
          <w:szCs w:val="28"/>
        </w:rPr>
      </w:pPr>
    </w:p>
    <w:p w:rsidR="00F84C4D" w:rsidRDefault="00F84C4D" w:rsidP="00F84C4D">
      <w:pPr>
        <w:rPr>
          <w:sz w:val="28"/>
          <w:szCs w:val="28"/>
        </w:rPr>
      </w:pPr>
    </w:p>
    <w:p w:rsidR="00F84C4D" w:rsidRDefault="00F84C4D" w:rsidP="00F84C4D">
      <w:pPr>
        <w:rPr>
          <w:sz w:val="28"/>
          <w:szCs w:val="28"/>
        </w:rPr>
      </w:pPr>
    </w:p>
    <w:p w:rsidR="00977523" w:rsidRDefault="00977523" w:rsidP="00F84C4D">
      <w:pPr>
        <w:rPr>
          <w:sz w:val="28"/>
          <w:szCs w:val="28"/>
        </w:rPr>
      </w:pPr>
    </w:p>
    <w:p w:rsidR="00977523" w:rsidRDefault="00977523" w:rsidP="00F84C4D">
      <w:pPr>
        <w:rPr>
          <w:sz w:val="28"/>
          <w:szCs w:val="28"/>
        </w:rPr>
      </w:pPr>
    </w:p>
    <w:p w:rsidR="00DB0DEA" w:rsidRDefault="00DB0DEA" w:rsidP="00F84C4D">
      <w:pPr>
        <w:rPr>
          <w:sz w:val="28"/>
          <w:szCs w:val="28"/>
        </w:rPr>
      </w:pPr>
    </w:p>
    <w:p w:rsidR="00DB0DEA" w:rsidRDefault="00DB0DEA" w:rsidP="00F84C4D">
      <w:pPr>
        <w:rPr>
          <w:sz w:val="28"/>
          <w:szCs w:val="28"/>
        </w:rPr>
      </w:pPr>
    </w:p>
    <w:p w:rsidR="00DB0DEA" w:rsidRDefault="00DB0DEA" w:rsidP="00F84C4D">
      <w:pPr>
        <w:rPr>
          <w:sz w:val="28"/>
          <w:szCs w:val="28"/>
        </w:rPr>
      </w:pPr>
    </w:p>
    <w:p w:rsidR="00DB0DEA" w:rsidRDefault="00DB0DEA" w:rsidP="00F84C4D">
      <w:pPr>
        <w:rPr>
          <w:sz w:val="28"/>
          <w:szCs w:val="28"/>
        </w:rPr>
      </w:pPr>
    </w:p>
    <w:p w:rsidR="00DB0DEA" w:rsidRDefault="00DB0DEA" w:rsidP="00F84C4D">
      <w:pPr>
        <w:rPr>
          <w:sz w:val="28"/>
          <w:szCs w:val="28"/>
        </w:rPr>
      </w:pPr>
    </w:p>
    <w:p w:rsidR="00BF1555" w:rsidRDefault="00BF1555" w:rsidP="00F84C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Приложение</w:t>
      </w:r>
      <w:r w:rsidR="00974687">
        <w:rPr>
          <w:sz w:val="28"/>
          <w:szCs w:val="28"/>
        </w:rPr>
        <w:t xml:space="preserve"> №1</w:t>
      </w:r>
    </w:p>
    <w:p w:rsidR="00BF1555" w:rsidRDefault="00BF1555" w:rsidP="00F84C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:rsidR="00BF1555" w:rsidRDefault="00BF1555" w:rsidP="00F84C4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423986">
        <w:rPr>
          <w:sz w:val="28"/>
          <w:szCs w:val="28"/>
        </w:rPr>
        <w:t>Большехабыкского</w:t>
      </w:r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9746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</w:t>
      </w:r>
      <w:r w:rsidR="00974687">
        <w:rPr>
          <w:sz w:val="28"/>
          <w:szCs w:val="28"/>
        </w:rPr>
        <w:t xml:space="preserve"> 06.12.2024</w:t>
      </w:r>
      <w:r>
        <w:rPr>
          <w:sz w:val="28"/>
          <w:szCs w:val="28"/>
        </w:rPr>
        <w:t xml:space="preserve"> №</w:t>
      </w:r>
      <w:r w:rsidR="00974687">
        <w:rPr>
          <w:sz w:val="28"/>
          <w:szCs w:val="28"/>
        </w:rPr>
        <w:t xml:space="preserve"> 59-</w:t>
      </w:r>
      <w:r w:rsidR="00B35404">
        <w:rPr>
          <w:sz w:val="28"/>
          <w:szCs w:val="28"/>
        </w:rPr>
        <w:t>п</w:t>
      </w:r>
    </w:p>
    <w:p w:rsidR="00BF1555" w:rsidRDefault="00BF1555" w:rsidP="00BF1555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33F4" w:rsidRPr="000E4344" w:rsidRDefault="00A233F4" w:rsidP="00A233F4">
      <w:pPr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ПОЛОЖЕНИЕ</w:t>
      </w:r>
    </w:p>
    <w:p w:rsidR="00A233F4" w:rsidRPr="000E4344" w:rsidRDefault="00A233F4" w:rsidP="00A233F4">
      <w:pPr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 xml:space="preserve">УЧЕТА  И ВЕДЕНИЯ РЕЕСТРА ИМУЩЕСТВА, НАХОДЯЩЕГОСЯ В СОБСТВЕННОСТИ </w:t>
      </w:r>
      <w:r w:rsidR="00974687">
        <w:rPr>
          <w:sz w:val="28"/>
          <w:szCs w:val="28"/>
        </w:rPr>
        <w:t>БОЛЬШЕХАБЫКСКОГО СЕЛЬСОВЕТА</w:t>
      </w:r>
      <w:r w:rsidRPr="000E4344">
        <w:rPr>
          <w:sz w:val="28"/>
          <w:szCs w:val="28"/>
        </w:rPr>
        <w:t xml:space="preserve">  </w:t>
      </w:r>
    </w:p>
    <w:p w:rsidR="00BF1555" w:rsidRDefault="00BF1555" w:rsidP="00BF1555">
      <w:pPr>
        <w:jc w:val="center"/>
        <w:rPr>
          <w:b/>
          <w:bCs/>
          <w:sz w:val="28"/>
          <w:szCs w:val="28"/>
        </w:rPr>
      </w:pPr>
    </w:p>
    <w:p w:rsidR="00BF1555" w:rsidRPr="00423986" w:rsidRDefault="009177FB" w:rsidP="009177FB">
      <w:r>
        <w:rPr>
          <w:b/>
          <w:bCs/>
          <w:sz w:val="28"/>
          <w:szCs w:val="28"/>
        </w:rPr>
        <w:tab/>
      </w:r>
      <w:r w:rsidR="00BF1555" w:rsidRPr="00423986">
        <w:rPr>
          <w:b/>
          <w:bCs/>
        </w:rPr>
        <w:t>I. Общие положения</w:t>
      </w:r>
    </w:p>
    <w:p w:rsidR="00BF1555" w:rsidRPr="00423986" w:rsidRDefault="00BF1555" w:rsidP="00BF1555">
      <w:pPr>
        <w:jc w:val="center"/>
      </w:pP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tab/>
      </w:r>
      <w:r w:rsidR="00A233F4">
        <w:rPr>
          <w:rFonts w:ascii="Times New Roman" w:hAnsi="Times New Roman" w:cs="Times New Roman"/>
        </w:rPr>
        <w:t xml:space="preserve">1. Настоящее Положение </w:t>
      </w:r>
      <w:r w:rsidRPr="00423986">
        <w:rPr>
          <w:rFonts w:ascii="Times New Roman" w:hAnsi="Times New Roman" w:cs="Times New Roman"/>
        </w:rPr>
        <w:t>устанавливает правила</w:t>
      </w:r>
      <w:r w:rsidR="00A233F4">
        <w:rPr>
          <w:rFonts w:ascii="Times New Roman" w:hAnsi="Times New Roman" w:cs="Times New Roman"/>
        </w:rPr>
        <w:t xml:space="preserve"> учета имущества,</w:t>
      </w:r>
      <w:r w:rsidRPr="00423986">
        <w:rPr>
          <w:rFonts w:ascii="Times New Roman" w:hAnsi="Times New Roman" w:cs="Times New Roman"/>
        </w:rPr>
        <w:t xml:space="preserve"> ведения администрацией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 реестров муниципального имущества (далее - реестр),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имуществе. </w:t>
      </w:r>
    </w:p>
    <w:p w:rsidR="00BF1555" w:rsidRDefault="00BF1555" w:rsidP="00BF1555">
      <w:pPr>
        <w:jc w:val="both"/>
      </w:pPr>
      <w:r w:rsidRPr="00423986">
        <w:tab/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A233F4" w:rsidRPr="00A233F4" w:rsidRDefault="00A233F4" w:rsidP="00A233F4">
      <w:pPr>
        <w:contextualSpacing/>
        <w:jc w:val="both"/>
      </w:pPr>
      <w:r w:rsidRPr="00A233F4">
        <w:t xml:space="preserve">          1.1.</w:t>
      </w:r>
      <w:r w:rsidRPr="00A233F4">
        <w:tab/>
        <w:t>. Понятия, используемые в настоящем Положении:</w:t>
      </w:r>
    </w:p>
    <w:p w:rsidR="00A233F4" w:rsidRDefault="00A233F4" w:rsidP="00A233F4">
      <w:pPr>
        <w:ind w:firstLine="709"/>
        <w:contextualSpacing/>
        <w:jc w:val="both"/>
      </w:pPr>
      <w:r w:rsidRPr="00A233F4">
        <w:t xml:space="preserve">учет муниципального имущества - получение, экспертиза и хранение документов, содержащих сведения о муниципальном имуществе, и внесение указанных сведений в реестр муниципального имущества в объеме, необходимом для осуществления полномочий по управлению и распоряжению муниципальным имуществом, находящимся в муниципальной собственности </w:t>
      </w:r>
      <w:r>
        <w:t>Большехабыкского</w:t>
      </w:r>
      <w:r w:rsidRPr="00A233F4">
        <w:t xml:space="preserve"> сельского поселения </w:t>
      </w:r>
      <w:r>
        <w:t>Идринского</w:t>
      </w:r>
      <w:r w:rsidRPr="00A233F4">
        <w:t xml:space="preserve"> района </w:t>
      </w:r>
    </w:p>
    <w:p w:rsidR="00A233F4" w:rsidRPr="00A233F4" w:rsidRDefault="00A233F4" w:rsidP="00A233F4">
      <w:pPr>
        <w:ind w:firstLine="709"/>
        <w:contextualSpacing/>
        <w:jc w:val="both"/>
      </w:pPr>
      <w:r w:rsidRPr="00A233F4">
        <w:t>реестр муниципального имущества - муниципальная информационная система, представляющая собой организационно упорядоченную совокупность документов и информационных технологий, реализующих процессы учета муниципального имущества и предоставления сведений о нем;</w:t>
      </w:r>
    </w:p>
    <w:p w:rsidR="00A233F4" w:rsidRPr="00423986" w:rsidRDefault="00A233F4" w:rsidP="00A233F4">
      <w:pPr>
        <w:tabs>
          <w:tab w:val="left" w:pos="1470"/>
        </w:tabs>
        <w:jc w:val="both"/>
      </w:pP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tab/>
      </w:r>
      <w:r w:rsidRPr="00423986">
        <w:rPr>
          <w:rFonts w:ascii="Times New Roman" w:hAnsi="Times New Roman" w:cs="Times New Roman"/>
        </w:rPr>
        <w:t xml:space="preserve">2. Объектом учета муниципального имущества (далее - объект учета) является следующее муниципальное имущество: </w:t>
      </w: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proofErr w:type="gramStart"/>
      <w:r w:rsidRPr="00423986">
        <w:rPr>
          <w:rFonts w:ascii="Times New Roman" w:hAnsi="Times New Roman" w:cs="Times New Roman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423986">
        <w:rPr>
          <w:rFonts w:ascii="Times New Roman" w:hAnsi="Times New Roman" w:cs="Times New Roman"/>
        </w:rPr>
        <w:t>машино</w:t>
      </w:r>
      <w:proofErr w:type="spellEnd"/>
      <w:r w:rsidRPr="00423986">
        <w:rPr>
          <w:rFonts w:ascii="Times New Roman" w:hAnsi="Times New Roman" w:cs="Times New Roman"/>
        </w:rPr>
        <w:t xml:space="preserve"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 </w:t>
      </w:r>
      <w:proofErr w:type="gramEnd"/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="00D76F08" w:rsidRPr="00423986">
        <w:rPr>
          <w:rFonts w:ascii="Times New Roman" w:hAnsi="Times New Roman" w:cs="Times New Roman"/>
        </w:rPr>
        <w:t xml:space="preserve"> сельского Совета депутатов</w:t>
      </w:r>
      <w:proofErr w:type="gramStart"/>
      <w:r w:rsidRPr="00423986">
        <w:rPr>
          <w:rFonts w:ascii="Times New Roman" w:hAnsi="Times New Roman" w:cs="Times New Roman"/>
        </w:rPr>
        <w:t xml:space="preserve"> ;</w:t>
      </w:r>
      <w:proofErr w:type="gramEnd"/>
      <w:r w:rsidRPr="00423986">
        <w:rPr>
          <w:rFonts w:ascii="Times New Roman" w:hAnsi="Times New Roman" w:cs="Times New Roman"/>
        </w:rPr>
        <w:t xml:space="preserve"> </w:t>
      </w: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</w:t>
      </w:r>
      <w:r w:rsidR="00D76F08" w:rsidRPr="00423986">
        <w:rPr>
          <w:rFonts w:ascii="Times New Roman" w:hAnsi="Times New Roman" w:cs="Times New Roman"/>
        </w:rPr>
        <w:t xml:space="preserve">решениями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="00D76F08" w:rsidRPr="00423986">
        <w:rPr>
          <w:rFonts w:ascii="Times New Roman" w:hAnsi="Times New Roman" w:cs="Times New Roman"/>
        </w:rPr>
        <w:t xml:space="preserve"> сельского Совета депутатов</w:t>
      </w:r>
      <w:r w:rsidRPr="00423986">
        <w:rPr>
          <w:rFonts w:ascii="Times New Roman" w:hAnsi="Times New Roman" w:cs="Times New Roman"/>
        </w:rPr>
        <w:t xml:space="preserve">. </w:t>
      </w: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камнях, Музейном фонде Российской Федерации и музеях в Российской Федерации и бюджетным законодательством Российской Федерации. </w:t>
      </w: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4. Учет муниципального имущества, сведения об объектах и (или) о количестве объектов которого составляют государственную тайну, осуществляется муниципальным </w:t>
      </w:r>
      <w:r w:rsidRPr="00423986">
        <w:rPr>
          <w:rFonts w:ascii="Times New Roman" w:hAnsi="Times New Roman" w:cs="Times New Roman"/>
        </w:rPr>
        <w:lastRenderedPageBreak/>
        <w:t xml:space="preserve">органом, в распоряжении которого находятся сведения, отнесенные в соответствии со статьей 9 Закона Российской Федерации от 21 июля 1993 г. N 5485-1 "О государственной тайне" к государственной тайне, самостоятельно. </w:t>
      </w:r>
    </w:p>
    <w:p w:rsidR="00BF1555" w:rsidRDefault="00D76F08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BF1555" w:rsidRPr="00423986">
        <w:rPr>
          <w:rFonts w:ascii="Times New Roman" w:hAnsi="Times New Roman" w:cs="Times New Roman"/>
        </w:rPr>
        <w:t xml:space="preserve">5. Ведение реестров осуществляется уполномоченными органами </w:t>
      </w:r>
      <w:r w:rsidRPr="00423986">
        <w:rPr>
          <w:rFonts w:ascii="Times New Roman" w:hAnsi="Times New Roman" w:cs="Times New Roman"/>
        </w:rPr>
        <w:t xml:space="preserve">администрации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</w:t>
      </w:r>
      <w:r w:rsidR="00BF1555" w:rsidRPr="00423986">
        <w:rPr>
          <w:rFonts w:ascii="Times New Roman" w:hAnsi="Times New Roman" w:cs="Times New Roman"/>
        </w:rPr>
        <w:t xml:space="preserve"> (далее - уполномоченный орган). </w:t>
      </w:r>
    </w:p>
    <w:p w:rsidR="00A233F4" w:rsidRPr="00A233F4" w:rsidRDefault="00A233F4" w:rsidP="00A233F4">
      <w:pPr>
        <w:ind w:firstLine="709"/>
        <w:contextualSpacing/>
        <w:jc w:val="both"/>
      </w:pPr>
      <w:r w:rsidRPr="00A233F4">
        <w:t>Администрация обязана:</w:t>
      </w:r>
    </w:p>
    <w:p w:rsidR="00A233F4" w:rsidRPr="00A233F4" w:rsidRDefault="00A233F4" w:rsidP="00A233F4">
      <w:pPr>
        <w:ind w:firstLine="709"/>
        <w:contextualSpacing/>
        <w:jc w:val="both"/>
      </w:pPr>
      <w:r w:rsidRPr="00A233F4">
        <w:t>- обеспечивать соблюдение правил учета муниципального имущества и ведения реестра и требований, предъявляемых к системе ведения реестра;</w:t>
      </w:r>
    </w:p>
    <w:p w:rsidR="00A233F4" w:rsidRPr="00A233F4" w:rsidRDefault="00A233F4" w:rsidP="00A233F4">
      <w:pPr>
        <w:ind w:firstLine="709"/>
        <w:contextualSpacing/>
        <w:jc w:val="both"/>
      </w:pPr>
      <w:r w:rsidRPr="00A233F4">
        <w:t>- обеспечивать соблюдение прав доступа к реестру и защиту государственной и коммерческой тайны;</w:t>
      </w:r>
    </w:p>
    <w:p w:rsidR="00A233F4" w:rsidRPr="00423986" w:rsidRDefault="00A233F4" w:rsidP="00A233F4">
      <w:pPr>
        <w:ind w:firstLine="709"/>
        <w:contextualSpacing/>
        <w:jc w:val="both"/>
      </w:pPr>
      <w:r w:rsidRPr="00A233F4">
        <w:t>- осуществлять информационно-справочное обслуживание, выдавать выписки из реестра.</w:t>
      </w:r>
    </w:p>
    <w:p w:rsidR="004525E5" w:rsidRPr="004525E5" w:rsidRDefault="00D76F08" w:rsidP="004525E5">
      <w:pPr>
        <w:spacing w:before="280" w:after="1"/>
        <w:contextualSpacing/>
        <w:jc w:val="both"/>
      </w:pPr>
      <w:r w:rsidRPr="00423986">
        <w:tab/>
      </w:r>
      <w:r w:rsidR="00BF1555" w:rsidRPr="00423986">
        <w:t>6. Учет муниципального имущества в реестре сопровождается присвоением реестрового номера муниципального имущес</w:t>
      </w:r>
      <w:r w:rsidR="00423986" w:rsidRPr="00423986">
        <w:t>тва (далее - реестровый номер)</w:t>
      </w:r>
      <w:proofErr w:type="gramStart"/>
      <w:r w:rsidR="00423986" w:rsidRPr="00423986">
        <w:t>.</w:t>
      </w:r>
      <w:proofErr w:type="gramEnd"/>
      <w:r w:rsidR="004525E5" w:rsidRPr="004525E5">
        <w:rPr>
          <w:sz w:val="28"/>
          <w:szCs w:val="28"/>
        </w:rPr>
        <w:t xml:space="preserve"> </w:t>
      </w:r>
      <w:proofErr w:type="gramStart"/>
      <w:r w:rsidR="004525E5" w:rsidRPr="004525E5">
        <w:t>с</w:t>
      </w:r>
      <w:proofErr w:type="gramEnd"/>
      <w:r w:rsidR="004525E5" w:rsidRPr="004525E5">
        <w:t>труктура и правила формирования такого номера определяются согласно приложению №3 к настоящему Постановлению.</w:t>
      </w:r>
    </w:p>
    <w:p w:rsidR="00BF1555" w:rsidRPr="00423986" w:rsidRDefault="00BF1555" w:rsidP="00BF1555">
      <w:pPr>
        <w:pStyle w:val="Default"/>
        <w:jc w:val="both"/>
        <w:rPr>
          <w:rFonts w:ascii="Times New Roman" w:hAnsi="Times New Roman" w:cs="Times New Roman"/>
        </w:rPr>
      </w:pPr>
    </w:p>
    <w:p w:rsidR="00BF1555" w:rsidRPr="00423986" w:rsidRDefault="00D76F08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BF1555" w:rsidRPr="00423986">
        <w:rPr>
          <w:rFonts w:ascii="Times New Roman" w:hAnsi="Times New Roman" w:cs="Times New Roman"/>
        </w:rPr>
        <w:t xml:space="preserve">7.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 </w:t>
      </w:r>
    </w:p>
    <w:p w:rsidR="00BF1555" w:rsidRPr="00423986" w:rsidRDefault="00D76F08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BF1555" w:rsidRPr="00423986">
        <w:rPr>
          <w:rFonts w:ascii="Times New Roman" w:hAnsi="Times New Roman" w:cs="Times New Roman"/>
        </w:rPr>
        <w:t>Рекомендуемый образец выписки из реестра приведен в приложении</w:t>
      </w:r>
      <w:r w:rsidR="004525E5">
        <w:rPr>
          <w:rFonts w:ascii="Times New Roman" w:hAnsi="Times New Roman" w:cs="Times New Roman"/>
        </w:rPr>
        <w:t xml:space="preserve"> №4</w:t>
      </w:r>
      <w:r w:rsidR="00BF1555" w:rsidRPr="00423986">
        <w:rPr>
          <w:rFonts w:ascii="Times New Roman" w:hAnsi="Times New Roman" w:cs="Times New Roman"/>
        </w:rPr>
        <w:t xml:space="preserve"> к настоящему </w:t>
      </w:r>
      <w:r w:rsidRPr="00423986">
        <w:rPr>
          <w:rFonts w:ascii="Times New Roman" w:hAnsi="Times New Roman" w:cs="Times New Roman"/>
        </w:rPr>
        <w:t>Постановлению</w:t>
      </w:r>
      <w:r w:rsidR="00BF1555" w:rsidRPr="00423986">
        <w:rPr>
          <w:rFonts w:ascii="Times New Roman" w:hAnsi="Times New Roman" w:cs="Times New Roman"/>
        </w:rPr>
        <w:t xml:space="preserve">. </w:t>
      </w:r>
    </w:p>
    <w:p w:rsidR="00BF1555" w:rsidRPr="00423986" w:rsidRDefault="00D76F08" w:rsidP="00BF1555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BF1555" w:rsidRPr="00423986">
        <w:rPr>
          <w:rFonts w:ascii="Times New Roman" w:hAnsi="Times New Roman" w:cs="Times New Roman"/>
        </w:rPr>
        <w:t>8. Реестры ведутся на бумажных и (или) электро</w:t>
      </w:r>
      <w:r w:rsidR="004525E5">
        <w:rPr>
          <w:rFonts w:ascii="Times New Roman" w:hAnsi="Times New Roman" w:cs="Times New Roman"/>
        </w:rPr>
        <w:t xml:space="preserve">нных носителях. </w:t>
      </w:r>
      <w:r w:rsidR="00BF1555" w:rsidRPr="00423986">
        <w:rPr>
          <w:rFonts w:ascii="Times New Roman" w:hAnsi="Times New Roman" w:cs="Times New Roman"/>
        </w:rPr>
        <w:t xml:space="preserve"> </w:t>
      </w:r>
    </w:p>
    <w:p w:rsidR="00D76F08" w:rsidRPr="00423986" w:rsidRDefault="00D76F08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tab/>
      </w:r>
      <w:r w:rsidR="00BF1555" w:rsidRPr="00423986">
        <w:rPr>
          <w:rFonts w:ascii="Times New Roman" w:hAnsi="Times New Roman" w:cs="Times New Roman"/>
        </w:rPr>
        <w:t xml:space="preserve">9. </w:t>
      </w:r>
      <w:proofErr w:type="gramStart"/>
      <w:r w:rsidR="00BF1555" w:rsidRPr="00423986">
        <w:rPr>
          <w:rFonts w:ascii="Times New Roman" w:hAnsi="Times New Roman" w:cs="Times New Roman"/>
        </w:rPr>
        <w:t xml:space="preserve"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</w:t>
      </w:r>
      <w:r w:rsidRPr="00423986">
        <w:rPr>
          <w:rFonts w:ascii="Times New Roman" w:hAnsi="Times New Roman" w:cs="Times New Roman"/>
        </w:rPr>
        <w:t xml:space="preserve">администрация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</w:t>
      </w:r>
      <w:r w:rsidR="00BF1555" w:rsidRPr="00423986">
        <w:rPr>
          <w:rFonts w:ascii="Times New Roman" w:hAnsi="Times New Roman" w:cs="Times New Roman"/>
        </w:rPr>
        <w:t xml:space="preserve">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</w:t>
      </w:r>
      <w:r w:rsidRPr="00423986">
        <w:rPr>
          <w:rFonts w:ascii="Times New Roman" w:hAnsi="Times New Roman" w:cs="Times New Roman"/>
        </w:rPr>
        <w:t xml:space="preserve">администрации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</w:t>
      </w:r>
      <w:r w:rsidR="00BF1555" w:rsidRPr="00423986">
        <w:rPr>
          <w:rFonts w:ascii="Times New Roman" w:hAnsi="Times New Roman" w:cs="Times New Roman"/>
        </w:rPr>
        <w:t>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</w:t>
      </w:r>
      <w:proofErr w:type="gramEnd"/>
      <w:r w:rsidR="00BF1555" w:rsidRPr="00423986">
        <w:rPr>
          <w:rFonts w:ascii="Times New Roman" w:hAnsi="Times New Roman" w:cs="Times New Roman"/>
        </w:rPr>
        <w:t xml:space="preserve"> предприятию или иному юридическому либо физическому лицу, которому муниципальное имущество</w:t>
      </w:r>
      <w:r w:rsidRPr="00423986">
        <w:rPr>
          <w:rFonts w:ascii="Times New Roman" w:hAnsi="Times New Roman" w:cs="Times New Roman"/>
        </w:rPr>
        <w:t xml:space="preserve"> принадлежит на вещном праве или в силу закона (далее - правообладатель), или составляющем муниципальную казну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сельсовета, а также путем исключения из реестра соответствующих сведений об объекте учета при прекращении права собственности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 на него и (или) деятельности правообладателя. </w:t>
      </w:r>
    </w:p>
    <w:p w:rsidR="00D76F08" w:rsidRPr="00423986" w:rsidRDefault="00D76F08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10. Неотъемлемой частью реестра являются: </w:t>
      </w:r>
    </w:p>
    <w:p w:rsidR="00D76F08" w:rsidRPr="00423986" w:rsidRDefault="00D76F08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а) документы, подтверждающие сведения, включаемые в реестр (далее - подтверждающие документы); </w:t>
      </w:r>
    </w:p>
    <w:p w:rsidR="00D76F08" w:rsidRPr="00423986" w:rsidRDefault="00D76F08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б) иные документы, предусмотренные правовыми актами администрации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сельсовета.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11.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В случае если реестр ведется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Сведения, содержащиеся в реестре, хранятся в соответствии с Федеральным законом от 22 октября 2004 г. N 125-ФЗ "Об архивном деле в Российской Федерации". </w:t>
      </w:r>
    </w:p>
    <w:p w:rsidR="00D76F08" w:rsidRPr="00423986" w:rsidRDefault="009177FB" w:rsidP="009177FB">
      <w:pPr>
        <w:pStyle w:val="Default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  <w:b/>
          <w:bCs/>
        </w:rPr>
        <w:tab/>
      </w:r>
      <w:r w:rsidR="00D76F08" w:rsidRPr="00423986">
        <w:rPr>
          <w:rFonts w:ascii="Times New Roman" w:hAnsi="Times New Roman" w:cs="Times New Roman"/>
          <w:b/>
          <w:bCs/>
        </w:rPr>
        <w:t>II. Состав сведений, подлежащих отражению в реестре</w:t>
      </w:r>
      <w:r w:rsidR="00977523">
        <w:rPr>
          <w:rFonts w:ascii="Times New Roman" w:hAnsi="Times New Roman" w:cs="Times New Roman"/>
          <w:b/>
          <w:bCs/>
        </w:rPr>
        <w:t xml:space="preserve"> </w:t>
      </w:r>
      <w:r w:rsidR="004525E5">
        <w:rPr>
          <w:rFonts w:ascii="Times New Roman" w:hAnsi="Times New Roman" w:cs="Times New Roman"/>
          <w:b/>
          <w:bCs/>
        </w:rPr>
        <w:t>(приложение №2)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12. Реестр состоит из 3 разделов. </w:t>
      </w:r>
      <w:proofErr w:type="gramStart"/>
      <w:r w:rsidR="00D76F08" w:rsidRPr="00423986">
        <w:rPr>
          <w:rFonts w:ascii="Times New Roman" w:hAnsi="Times New Roman" w:cs="Times New Roman"/>
        </w:rPr>
        <w:t xml:space="preserve">В раздел 1 вносятся сведения о недвижимом имуществе, в раздел 2 вносятся сведения о движимом и об ином имуществе, в раздел 3 </w:t>
      </w:r>
      <w:r w:rsidR="00D76F08" w:rsidRPr="00423986">
        <w:rPr>
          <w:rFonts w:ascii="Times New Roman" w:hAnsi="Times New Roman" w:cs="Times New Roman"/>
        </w:rPr>
        <w:lastRenderedPageBreak/>
        <w:t>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 w:rsidR="00D76F08" w:rsidRPr="00423986">
        <w:rPr>
          <w:rFonts w:ascii="Times New Roman" w:hAnsi="Times New Roman" w:cs="Times New Roman"/>
        </w:rPr>
        <w:t xml:space="preserve"> сведениями о них. В разделы 1, 2, 3 сведения вносятся с приложением подтверждающих документов.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13. В раздел 1 вносятся сведения о недвижимом имуществе.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В подраздел 1.1 раздела 1 реестра вносятся сведения о земельных участках, в том числе: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наименование земельного участка;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адрес (местоположение) земельного участка с указанием кода Общероссийского классификатора территорий муниципальных образований (далее - ОКТМО);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кадастровый номер земельного участка (с датой присвоения);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proofErr w:type="gramStart"/>
      <w:r w:rsidR="00D76F08" w:rsidRPr="00423986">
        <w:rPr>
          <w:rFonts w:ascii="Times New Roman" w:hAnsi="Times New Roman" w:cs="Times New Roman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 w:rsidR="00D76F08" w:rsidRPr="00423986">
        <w:rPr>
          <w:rFonts w:ascii="Times New Roman" w:hAnsi="Times New Roman" w:cs="Times New Roman"/>
        </w:rPr>
        <w:t xml:space="preserve"> (месту пребывания) (для физических лиц) (с указанием кода ОКТМО) (далее - сведения о правообладателе);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D76F08" w:rsidRPr="00423986" w:rsidRDefault="0003685F" w:rsidP="00D76F0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D76F08" w:rsidRPr="00423986">
        <w:rPr>
          <w:rFonts w:ascii="Times New Roman" w:hAnsi="Times New Roman" w:cs="Times New Roman"/>
        </w:rPr>
        <w:t xml:space="preserve">сведения об основных характеристиках земельного участка, в том числе: площадь, категория земель, вид разрешенного использования; </w:t>
      </w:r>
    </w:p>
    <w:p w:rsidR="00BF1555" w:rsidRPr="00423986" w:rsidRDefault="0003685F" w:rsidP="00D76F08">
      <w:pPr>
        <w:jc w:val="both"/>
      </w:pPr>
      <w:r w:rsidRPr="00423986">
        <w:tab/>
      </w:r>
      <w:r w:rsidR="00D76F08" w:rsidRPr="00423986">
        <w:t>сведения о стоимости земельного участка;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произведенном улучшении земельного участка;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proofErr w:type="gramStart"/>
      <w:r w:rsidRPr="00423986">
        <w:rPr>
          <w:rFonts w:ascii="Times New Roman" w:hAnsi="Times New Roman" w:cs="Times New Roman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</w:t>
      </w:r>
      <w:proofErr w:type="gramEnd"/>
      <w:r w:rsidRPr="00423986">
        <w:rPr>
          <w:rFonts w:ascii="Times New Roman" w:hAnsi="Times New Roman" w:cs="Times New Roman"/>
        </w:rPr>
        <w:t xml:space="preserve">) (далее </w:t>
      </w:r>
      <w:r w:rsidRPr="00423986">
        <w:rPr>
          <w:rFonts w:ascii="Times New Roman" w:hAnsi="Times New Roman" w:cs="Times New Roman"/>
        </w:rPr>
        <w:tab/>
        <w:t xml:space="preserve">- сведения о лице, в пользу которого установлены ограничения (обременения);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иные сведения (при необходимости).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вид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наименование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назначение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адрес (местоположение) объекта учета (с указанием кода ОКТМО);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кадастровый номер объекта учета (с датой присвоения);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земельном участке, на котором расположен объект учета (кадастровый номер, форма собственности, площадь);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правообладателе;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lastRenderedPageBreak/>
        <w:tab/>
        <w:t xml:space="preserve"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инвентарный номер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стоимости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изменениях объекта учета (произведенных достройках, капитальном ремонте, реконструкции, модернизации, сносе);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лице, в пользу которого установлены ограничения (обременения);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объекте единого недвижимого комплекса, в том числе: </w:t>
      </w:r>
      <w:r w:rsidRPr="00423986">
        <w:rPr>
          <w:rFonts w:ascii="Times New Roman" w:hAnsi="Times New Roman" w:cs="Times New Roman"/>
        </w:rPr>
        <w:tab/>
        <w:t xml:space="preserve">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 </w:t>
      </w:r>
    </w:p>
    <w:p w:rsidR="0003685F" w:rsidRPr="00423986" w:rsidRDefault="0003685F" w:rsidP="0003685F">
      <w:pPr>
        <w:jc w:val="both"/>
      </w:pPr>
      <w:r w:rsidRPr="00423986">
        <w:tab/>
        <w:t>иные сведения (при необходимости).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 подраздел 1.3 раздела 1 реестра вносятся сведения о помещениях, </w:t>
      </w:r>
      <w:proofErr w:type="spellStart"/>
      <w:r w:rsidRPr="00423986">
        <w:rPr>
          <w:rFonts w:ascii="Times New Roman" w:hAnsi="Times New Roman" w:cs="Times New Roman"/>
        </w:rPr>
        <w:t>машино</w:t>
      </w:r>
      <w:proofErr w:type="spellEnd"/>
      <w:r w:rsidRPr="00423986">
        <w:rPr>
          <w:rFonts w:ascii="Times New Roman" w:hAnsi="Times New Roman" w:cs="Times New Roman"/>
        </w:rPr>
        <w:t xml:space="preserve">-местах и иных объектах, отнесенных законом к недвижимости, в том числе: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вид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наименование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назначение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адрес (местоположение) объекта учета (с указанием кода ОКТМО);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кадастровый номер объекта учета (с датой присвоения);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здании, сооружении, в состав которого входит объект учета (кадастровый номер, форма собственности);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правообладателе;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основных характеристиках объекта, в том числе: тип объекта (жилое либо нежилое), площадь, этажность (подземная этажность);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инвентарный номер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стоимости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изменениях объекта учета (произведенных достройках, капитальном ремонте, реконструкции, модернизации, сносе);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лице, в пользу которого установлены ограничения (обременения);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иные сведения (при необходимости).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 подраздел 1.4 раздела 1 реестра вносятся сведения о воздушных и морских судах, судах внутреннего плавания, в том числе: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вид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наименование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назначение объекта учета;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порт (место) регистрации и (или) место (аэродром) базирования (с указанием кода ОКТМО);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регистрационный номер (с датой присвоения);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сведения о правообладателе;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03685F" w:rsidP="0003685F">
      <w:pPr>
        <w:pStyle w:val="Default"/>
        <w:rPr>
          <w:rFonts w:ascii="Tahoma" w:hAnsi="Tahoma" w:cs="Tahoma"/>
        </w:rPr>
      </w:pPr>
      <w:r w:rsidRPr="00423986">
        <w:rPr>
          <w:rFonts w:ascii="Times New Roman" w:hAnsi="Times New Roman" w:cs="Times New Roman"/>
        </w:rPr>
        <w:lastRenderedPageBreak/>
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</w:t>
      </w:r>
      <w:r w:rsidRPr="00423986">
        <w:rPr>
          <w:b/>
          <w:bCs/>
        </w:rPr>
        <w:t xml:space="preserve"> </w:t>
      </w:r>
      <w:r w:rsidRPr="00423986">
        <w:rPr>
          <w:rFonts w:ascii="Times New Roman" w:hAnsi="Times New Roman" w:cs="Times New Roman"/>
        </w:rPr>
        <w:t xml:space="preserve">строящихся судов);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стоимости судна;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</w:t>
      </w:r>
      <w:proofErr w:type="gramStart"/>
      <w:r w:rsidRPr="00423986">
        <w:rPr>
          <w:rFonts w:eastAsiaTheme="minorHAnsi"/>
          <w:lang w:eastAsia="en-US"/>
        </w:rPr>
        <w:t>произведенных</w:t>
      </w:r>
      <w:proofErr w:type="gramEnd"/>
      <w:r w:rsidRPr="00423986">
        <w:rPr>
          <w:rFonts w:eastAsiaTheme="minorHAnsi"/>
          <w:lang w:eastAsia="en-US"/>
        </w:rPr>
        <w:t xml:space="preserve"> ремонте, модернизации судна;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об установленных в отношении судна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 xml:space="preserve">сведения о лице, в пользу которого установлены ограничения (обременения);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 xml:space="preserve">иные сведения (при необходимости).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В раздел 2 вносятся сведения о движимом и ином имуществе.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В подраздел 2.1 раздела 2 реестра вносятся сведения об акциях, в том числе: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правообладателе;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лице, в пользу которого установлены ограничения (обременения);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иные сведения (при необходимости).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В подраздел 2.2 раздела 2 вносятся сведения о долях (вкладах) в уставных (складочных) капиталах хозяйственных обществ и товариществ, в том числе: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доля (вклад) в уставном (складочном) капитале хозяйственного общества, товарищества в процентах;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правообладателе;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сведения о лице, в пользу которого установлены ограничения (обременения); </w:t>
      </w:r>
    </w:p>
    <w:p w:rsidR="0003685F" w:rsidRPr="00423986" w:rsidRDefault="0003685F" w:rsidP="000368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23986">
        <w:rPr>
          <w:rFonts w:eastAsiaTheme="minorHAnsi"/>
          <w:lang w:eastAsia="en-US"/>
        </w:rPr>
        <w:tab/>
        <w:t xml:space="preserve">иные сведения (при необходимости).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наименование движимого имущества (иного имущества);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об объекте учета, в том числе: марка, модель, год выпуска, инвентарный номер;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 правообладателе;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 стоимости;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</w:t>
      </w:r>
      <w:r w:rsidR="0003685F" w:rsidRPr="00423986">
        <w:rPr>
          <w:rFonts w:ascii="Times New Roman" w:hAnsi="Times New Roman" w:cs="Times New Roman"/>
        </w:rPr>
        <w:lastRenderedPageBreak/>
        <w:t xml:space="preserve">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 лице, в пользу которого установлены ограничения (обременения);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иные сведения (при необходимости).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В подраздел 2.4 раздела 2 вносятся сведения о долях в праве общей долевой собственности на объекты недвижимого и (или) движимого имущества, в том числе: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размер доли в праве общей долевой собственности на объекты недвижимого и (или) движимого имущества;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 стоимости доли;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proofErr w:type="gramStart"/>
      <w:r w:rsidR="0003685F" w:rsidRPr="00423986">
        <w:rPr>
          <w:rFonts w:ascii="Times New Roman" w:hAnsi="Times New Roman" w:cs="Times New Roman"/>
        </w:rPr>
        <w:t xml:space="preserve"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 </w:t>
      </w:r>
      <w:proofErr w:type="gramEnd"/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 правообладателе;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сведения о лице, в пользу которого установлены ограничения (обременения);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иные сведения (при необходимости). </w:t>
      </w:r>
    </w:p>
    <w:p w:rsidR="0003685F" w:rsidRPr="00423986" w:rsidRDefault="00554B28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03685F" w:rsidRPr="00423986">
        <w:rPr>
          <w:rFonts w:ascii="Times New Roman" w:hAnsi="Times New Roman" w:cs="Times New Roman"/>
        </w:rPr>
        <w:t xml:space="preserve">В раздел 3 вносятся сведения о лицах, обладающих правами на муниципальное имущество и сведениями о нем, в том числе: </w:t>
      </w:r>
    </w:p>
    <w:p w:rsidR="0003685F" w:rsidRPr="00423986" w:rsidRDefault="0003685F" w:rsidP="0003685F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сведения о правообладателях; </w:t>
      </w:r>
    </w:p>
    <w:p w:rsidR="0003685F" w:rsidRPr="00423986" w:rsidRDefault="00554B28" w:rsidP="0003685F">
      <w:pPr>
        <w:jc w:val="both"/>
      </w:pPr>
      <w:r w:rsidRPr="00423986">
        <w:tab/>
      </w:r>
      <w:r w:rsidR="0003685F" w:rsidRPr="00423986">
        <w:t>реестровый номер объектов учета, принадлежащих на соответствующем вещном праве;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реестровый номер объектов учета, вещные права на которые ограничены (обременены) в пользу правообладателя;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иные сведения (при необходимости).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14.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Ведение учета объекта учета без указания стоимостной оценки не допускается.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  <w:b/>
          <w:bCs/>
        </w:rPr>
        <w:tab/>
        <w:t xml:space="preserve">III. Порядок учета муниципального имущества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15. </w:t>
      </w:r>
      <w:proofErr w:type="gramStart"/>
      <w:r w:rsidRPr="00423986">
        <w:rPr>
          <w:rFonts w:ascii="Times New Roman" w:hAnsi="Times New Roman" w:cs="Times New Roman"/>
        </w:rPr>
        <w:t xml:space="preserve"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 </w:t>
      </w:r>
      <w:proofErr w:type="gramEnd"/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16. </w:t>
      </w:r>
      <w:proofErr w:type="gramStart"/>
      <w:r w:rsidRPr="00423986">
        <w:rPr>
          <w:rFonts w:ascii="Times New Roman" w:hAnsi="Times New Roman" w:cs="Times New Roman"/>
        </w:rPr>
        <w:t xml:space="preserve"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</w:t>
      </w:r>
      <w:r w:rsidRPr="00423986">
        <w:rPr>
          <w:rFonts w:ascii="Times New Roman" w:hAnsi="Times New Roman" w:cs="Times New Roman"/>
        </w:rPr>
        <w:lastRenderedPageBreak/>
        <w:t xml:space="preserve">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 </w:t>
      </w:r>
      <w:proofErr w:type="gramEnd"/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17. </w:t>
      </w:r>
      <w:proofErr w:type="gramStart"/>
      <w:r w:rsidRPr="00423986">
        <w:rPr>
          <w:rFonts w:ascii="Times New Roman" w:hAnsi="Times New Roman" w:cs="Times New Roman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Pr="00423986">
        <w:rPr>
          <w:rFonts w:ascii="Times New Roman" w:hAnsi="Times New Roman" w:cs="Times New Roman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>18. В случае</w:t>
      </w:r>
      <w:proofErr w:type="gramStart"/>
      <w:r w:rsidRPr="00423986">
        <w:rPr>
          <w:rFonts w:ascii="Times New Roman" w:hAnsi="Times New Roman" w:cs="Times New Roman"/>
        </w:rPr>
        <w:t>,</w:t>
      </w:r>
      <w:proofErr w:type="gramEnd"/>
      <w:r w:rsidRPr="00423986">
        <w:rPr>
          <w:rFonts w:ascii="Times New Roman" w:hAnsi="Times New Roman" w:cs="Times New Roman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абзаце первом настоящего пункта, в отношении каждого объекта учета. </w:t>
      </w:r>
    </w:p>
    <w:p w:rsidR="00554B28" w:rsidRPr="00423986" w:rsidRDefault="00554B28" w:rsidP="00554B28">
      <w:pPr>
        <w:jc w:val="both"/>
      </w:pPr>
      <w:r w:rsidRPr="00423986">
        <w:tab/>
        <w:t xml:space="preserve">19. </w:t>
      </w:r>
      <w:proofErr w:type="gramStart"/>
      <w:r w:rsidRPr="00423986"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Pr="00423986">
        <w:t xml:space="preserve"> и реквизитов документов</w:t>
      </w:r>
    </w:p>
    <w:p w:rsidR="00554B28" w:rsidRPr="00423986" w:rsidRDefault="00554B28" w:rsidP="00554B28">
      <w:pPr>
        <w:jc w:val="both"/>
      </w:pPr>
      <w:r w:rsidRPr="00423986">
        <w:t>подтверждающих засекречивание этих сведений.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Уполномоченный орган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20. Сведения об объекте учета, заявления и документы, указанные в пунктах 15 - 18 настоящего постановления,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Pr="00423986">
        <w:rPr>
          <w:rFonts w:ascii="Times New Roman" w:hAnsi="Times New Roman" w:cs="Times New Roman"/>
        </w:rPr>
        <w:t>подписи</w:t>
      </w:r>
      <w:proofErr w:type="gramEnd"/>
      <w:r w:rsidRPr="00423986">
        <w:rPr>
          <w:rFonts w:ascii="Times New Roman" w:hAnsi="Times New Roman" w:cs="Times New Roman"/>
        </w:rPr>
        <w:t xml:space="preserve"> уполномоченным должностным лицом правообладателя.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21.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Pr="00423986">
        <w:rPr>
          <w:rFonts w:ascii="Times New Roman" w:hAnsi="Times New Roman" w:cs="Times New Roman"/>
        </w:rPr>
        <w:t>о</w:t>
      </w:r>
      <w:proofErr w:type="gramEnd"/>
      <w:r w:rsidRPr="00423986">
        <w:rPr>
          <w:rFonts w:ascii="Times New Roman" w:hAnsi="Times New Roman" w:cs="Times New Roman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lastRenderedPageBreak/>
        <w:tab/>
        <w:t xml:space="preserve">22.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 </w:t>
      </w:r>
    </w:p>
    <w:p w:rsidR="00554B28" w:rsidRPr="00423986" w:rsidRDefault="00554B28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proofErr w:type="gramStart"/>
      <w:r w:rsidRPr="00423986">
        <w:rPr>
          <w:rFonts w:ascii="Times New Roman" w:hAnsi="Times New Roman" w:cs="Times New Roman"/>
        </w:rPr>
        <w:t xml:space="preserve"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 </w:t>
      </w:r>
      <w:proofErr w:type="gramEnd"/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554B28" w:rsidRPr="00423986">
        <w:rPr>
          <w:rFonts w:ascii="Times New Roman" w:hAnsi="Times New Roman" w:cs="Times New Roman"/>
        </w:rPr>
        <w:t xml:space="preserve"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 </w:t>
      </w:r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554B28" w:rsidRPr="00423986">
        <w:rPr>
          <w:rFonts w:ascii="Times New Roman" w:hAnsi="Times New Roman" w:cs="Times New Roman"/>
        </w:rPr>
        <w:t xml:space="preserve">в) о приостановлении процедуры учета в реестре объекта учета в следующих случаях: </w:t>
      </w:r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proofErr w:type="gramStart"/>
      <w:r w:rsidR="00554B28" w:rsidRPr="00423986">
        <w:rPr>
          <w:rFonts w:ascii="Times New Roman" w:hAnsi="Times New Roman" w:cs="Times New Roman"/>
        </w:rPr>
        <w:t>установлены</w:t>
      </w:r>
      <w:proofErr w:type="gramEnd"/>
      <w:r w:rsidR="00554B28" w:rsidRPr="00423986">
        <w:rPr>
          <w:rFonts w:ascii="Times New Roman" w:hAnsi="Times New Roman" w:cs="Times New Roman"/>
        </w:rPr>
        <w:t xml:space="preserve"> неполнота и (или) недостоверность содержащихся в документах правообладателя сведений; </w:t>
      </w:r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554B28" w:rsidRPr="00423986">
        <w:rPr>
          <w:rFonts w:ascii="Times New Roman" w:hAnsi="Times New Roman" w:cs="Times New Roman"/>
        </w:rPr>
        <w:t xml:space="preserve"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 </w:t>
      </w:r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554B28" w:rsidRPr="00423986">
        <w:rPr>
          <w:rFonts w:ascii="Times New Roman" w:hAnsi="Times New Roman" w:cs="Times New Roman"/>
        </w:rPr>
        <w:t xml:space="preserve">В случае принятия уполномоченным органом решения, предусмотренного подпунктом "в"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 </w:t>
      </w:r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554B28" w:rsidRPr="00423986">
        <w:rPr>
          <w:rFonts w:ascii="Times New Roman" w:hAnsi="Times New Roman" w:cs="Times New Roman"/>
        </w:rPr>
        <w:t xml:space="preserve">23. </w:t>
      </w:r>
      <w:proofErr w:type="gramStart"/>
      <w:r w:rsidR="00554B28" w:rsidRPr="00423986">
        <w:rPr>
          <w:rFonts w:ascii="Times New Roman" w:hAnsi="Times New Roman" w:cs="Times New Roman"/>
        </w:rPr>
        <w:t xml:space="preserve"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 </w:t>
      </w:r>
      <w:proofErr w:type="gramEnd"/>
    </w:p>
    <w:p w:rsidR="00554B28" w:rsidRPr="00423986" w:rsidRDefault="009177FB" w:rsidP="00554B28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</w:r>
      <w:r w:rsidR="00554B28" w:rsidRPr="00423986">
        <w:rPr>
          <w:rFonts w:ascii="Times New Roman" w:hAnsi="Times New Roman" w:cs="Times New Roman"/>
        </w:rPr>
        <w:t xml:space="preserve">а) вносит в реестр сведения об объекте учета, в том числе о правообладателях (при наличии); </w:t>
      </w:r>
    </w:p>
    <w:p w:rsidR="00554B28" w:rsidRPr="00423986" w:rsidRDefault="009177FB" w:rsidP="00554B28">
      <w:pPr>
        <w:jc w:val="both"/>
      </w:pPr>
      <w:r w:rsidRPr="00423986">
        <w:tab/>
      </w:r>
      <w:r w:rsidR="00554B28" w:rsidRPr="00423986"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24. </w:t>
      </w:r>
      <w:proofErr w:type="gramStart"/>
      <w:r w:rsidRPr="00423986">
        <w:rPr>
          <w:rFonts w:ascii="Times New Roman" w:hAnsi="Times New Roman" w:cs="Times New Roman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Pr="00423986">
        <w:rPr>
          <w:rFonts w:ascii="Times New Roman" w:hAnsi="Times New Roman" w:cs="Times New Roman"/>
        </w:rPr>
        <w:t xml:space="preserve">, осуществляется уполномоченным органом в порядке, установленном пунктами 15 - 23 настоящего Порядка.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25.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уполномоченным органом самостоятельно.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 xml:space="preserve">26.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  <w:b/>
          <w:bCs/>
        </w:rPr>
        <w:t xml:space="preserve">IV. Предоставление информации из реестра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27. </w:t>
      </w:r>
      <w:proofErr w:type="gramStart"/>
      <w:r w:rsidRPr="00423986">
        <w:rPr>
          <w:rFonts w:ascii="Times New Roman" w:hAnsi="Times New Roman" w:cs="Times New Roman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(функций)", а также региональных порталов</w:t>
      </w:r>
      <w:proofErr w:type="gramEnd"/>
      <w:r w:rsidRPr="00423986">
        <w:rPr>
          <w:rFonts w:ascii="Times New Roman" w:hAnsi="Times New Roman" w:cs="Times New Roman"/>
        </w:rPr>
        <w:t xml:space="preserve"> государственных и муниципальных услуг, если иное не установлено </w:t>
      </w:r>
      <w:r w:rsidRPr="00423986">
        <w:rPr>
          <w:rFonts w:ascii="Times New Roman" w:hAnsi="Times New Roman" w:cs="Times New Roman"/>
        </w:rPr>
        <w:lastRenderedPageBreak/>
        <w:t xml:space="preserve">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Уполномоченный орган вправе </w:t>
      </w:r>
      <w:proofErr w:type="gramStart"/>
      <w:r w:rsidRPr="00423986">
        <w:rPr>
          <w:rFonts w:ascii="Times New Roman" w:hAnsi="Times New Roman" w:cs="Times New Roman"/>
        </w:rPr>
        <w:t>предоставлять документы</w:t>
      </w:r>
      <w:proofErr w:type="gramEnd"/>
      <w:r w:rsidRPr="00423986">
        <w:rPr>
          <w:rFonts w:ascii="Times New Roman" w:hAnsi="Times New Roman" w:cs="Times New Roman"/>
        </w:rPr>
        <w:t xml:space="preserve">, указанные в настоящем пункте, безвозмездно или за плату, в случае если размер указанной платы определен решением </w:t>
      </w:r>
      <w:r w:rsidR="00423986" w:rsidRPr="00423986">
        <w:rPr>
          <w:rFonts w:ascii="Times New Roman" w:hAnsi="Times New Roman" w:cs="Times New Roman"/>
        </w:rPr>
        <w:t>Большехабыкского</w:t>
      </w:r>
      <w:r w:rsidRPr="00423986">
        <w:rPr>
          <w:rFonts w:ascii="Times New Roman" w:hAnsi="Times New Roman" w:cs="Times New Roman"/>
        </w:rPr>
        <w:t xml:space="preserve"> сельского Совета депутатов, за исключением случаев предоставления информации безвозмездно в порядке, предусмотренном пунктом 29 настоящего Порядка.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28.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самостоятельно. </w:t>
      </w:r>
    </w:p>
    <w:p w:rsidR="009177FB" w:rsidRPr="00423986" w:rsidRDefault="009177FB" w:rsidP="009177FB">
      <w:pPr>
        <w:pStyle w:val="Default"/>
        <w:jc w:val="both"/>
        <w:rPr>
          <w:rFonts w:ascii="Times New Roman" w:hAnsi="Times New Roman" w:cs="Times New Roman"/>
        </w:rPr>
      </w:pPr>
      <w:r w:rsidRPr="00423986">
        <w:rPr>
          <w:rFonts w:ascii="Times New Roman" w:hAnsi="Times New Roman" w:cs="Times New Roman"/>
        </w:rPr>
        <w:tab/>
        <w:t xml:space="preserve"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 </w:t>
      </w:r>
    </w:p>
    <w:p w:rsidR="009177FB" w:rsidRPr="00423986" w:rsidRDefault="009177FB" w:rsidP="009177FB">
      <w:pPr>
        <w:jc w:val="both"/>
      </w:pPr>
      <w:r w:rsidRPr="00423986">
        <w:tab/>
        <w:t xml:space="preserve">29. </w:t>
      </w:r>
      <w:proofErr w:type="gramStart"/>
      <w:r w:rsidRPr="00423986">
        <w:t>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 w:rsidRPr="00423986">
        <w:t xml:space="preserve"> заместителям, аудиторам Счетной палаты Российской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административным делам, а также иным определенным федеральными законами и правовыми актами органов местного самоуправления органам, организациям и правообладателям в отношении принадлежащего им муниципального имущества.</w:t>
      </w: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74687" w:rsidRDefault="00974687" w:rsidP="009177FB">
      <w:pPr>
        <w:jc w:val="both"/>
        <w:rPr>
          <w:sz w:val="28"/>
          <w:szCs w:val="28"/>
        </w:rPr>
      </w:pPr>
    </w:p>
    <w:p w:rsidR="00974687" w:rsidRDefault="00974687" w:rsidP="009177FB">
      <w:pPr>
        <w:jc w:val="both"/>
        <w:rPr>
          <w:sz w:val="28"/>
          <w:szCs w:val="28"/>
        </w:rPr>
      </w:pPr>
    </w:p>
    <w:p w:rsidR="009177FB" w:rsidRDefault="004525E5" w:rsidP="0017266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974687" w:rsidRDefault="00974687" w:rsidP="0097468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74687" w:rsidRDefault="00974687" w:rsidP="0097468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Большехабыкского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06.12.2024 № 59-п</w:t>
      </w:r>
    </w:p>
    <w:p w:rsidR="00974687" w:rsidRDefault="00974687" w:rsidP="00172667">
      <w:pPr>
        <w:jc w:val="right"/>
        <w:rPr>
          <w:sz w:val="28"/>
          <w:szCs w:val="28"/>
        </w:rPr>
      </w:pPr>
    </w:p>
    <w:p w:rsidR="00172667" w:rsidRDefault="00172667" w:rsidP="00172667">
      <w:pPr>
        <w:jc w:val="right"/>
        <w:rPr>
          <w:sz w:val="28"/>
          <w:szCs w:val="28"/>
        </w:rPr>
      </w:pPr>
    </w:p>
    <w:p w:rsidR="00172667" w:rsidRDefault="00172667" w:rsidP="00172667">
      <w:pPr>
        <w:jc w:val="center"/>
        <w:rPr>
          <w:b/>
          <w:sz w:val="28"/>
          <w:szCs w:val="28"/>
        </w:rPr>
      </w:pPr>
      <w:r w:rsidRPr="000E4344">
        <w:rPr>
          <w:b/>
          <w:sz w:val="28"/>
          <w:szCs w:val="28"/>
        </w:rPr>
        <w:t>Положение о структуре и правилах формирования реестрового номера муниципального имущества</w:t>
      </w:r>
    </w:p>
    <w:p w:rsidR="00172667" w:rsidRDefault="00172667" w:rsidP="00172667">
      <w:pPr>
        <w:jc w:val="center"/>
        <w:rPr>
          <w:b/>
          <w:sz w:val="28"/>
          <w:szCs w:val="28"/>
        </w:rPr>
      </w:pPr>
    </w:p>
    <w:p w:rsidR="00172667" w:rsidRPr="002705A7" w:rsidRDefault="00172667" w:rsidP="002705A7">
      <w:pPr>
        <w:shd w:val="clear" w:color="auto" w:fill="FFFFFF"/>
        <w:tabs>
          <w:tab w:val="left" w:pos="851"/>
        </w:tabs>
        <w:contextualSpacing/>
        <w:jc w:val="both"/>
      </w:pPr>
      <w:r w:rsidRPr="002705A7">
        <w:t xml:space="preserve">         1. Настоящее Положение принято в соответствии с Порядком ведения органами местного самоуправления реестров муниципального имущества, утвержденным приказом Министерства финансов Российской Федерации          от 10.10.2023 № 163н, и определяет структуру и правила формирования реестрового номера муниципального имущества Большехабыкского сельсовета</w:t>
      </w:r>
    </w:p>
    <w:p w:rsidR="004525E5" w:rsidRPr="00423986" w:rsidRDefault="00172667" w:rsidP="004525E5">
      <w:pPr>
        <w:pStyle w:val="a7"/>
        <w:spacing w:after="0" w:line="240" w:lineRule="auto"/>
        <w:ind w:firstLine="709"/>
        <w:jc w:val="both"/>
      </w:pPr>
      <w:r>
        <w:rPr>
          <w:iCs/>
          <w:color w:val="000000"/>
        </w:rPr>
        <w:t>2.</w:t>
      </w:r>
      <w:r w:rsidR="004525E5" w:rsidRPr="00423986">
        <w:rPr>
          <w:iCs/>
          <w:color w:val="000000"/>
        </w:rPr>
        <w:t>Каждому учитываемому в реестре объекту присваивается  индивидуальный реестровый номер в соответствии с разделом, в котором находится учитываемый объект имущества.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  <w:rPr>
          <w:iCs/>
        </w:rPr>
      </w:pPr>
      <w:r w:rsidRPr="00423986">
        <w:rPr>
          <w:iCs/>
        </w:rPr>
        <w:t xml:space="preserve">Реестровый номер записывается тремя группами цифр, разделяемыми точкой: 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  <w:rPr>
          <w:iCs/>
        </w:rPr>
      </w:pPr>
      <w:r w:rsidRPr="00423986">
        <w:rPr>
          <w:iCs/>
        </w:rPr>
        <w:t>- первая группа цифр - обозначает номер раздела, к которому отнесен учитываемый объект (X.000000 — раздел);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  <w:rPr>
          <w:iCs/>
        </w:rPr>
      </w:pPr>
      <w:r w:rsidRPr="00423986">
        <w:rPr>
          <w:iCs/>
        </w:rPr>
        <w:t>- вторая группа цифр - обозначает подраздел (X.X.000000 — подраздел);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  <w:rPr>
          <w:iCs/>
        </w:rPr>
      </w:pPr>
      <w:r w:rsidRPr="00423986">
        <w:rPr>
          <w:iCs/>
        </w:rPr>
        <w:t xml:space="preserve">- третья группа цифр - обозначает порядковый номер объекта соответствующего подраздела (X.X.XXXX - порядковый номер объекта). 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</w:pPr>
      <w:r w:rsidRPr="00423986">
        <w:t xml:space="preserve">Формирование реестрового номера муниципального имущества осуществляется </w:t>
      </w:r>
      <w:r w:rsidRPr="00423986">
        <w:rPr>
          <w:iCs/>
        </w:rPr>
        <w:t xml:space="preserve">специалистом администрации </w:t>
      </w:r>
      <w:r w:rsidRPr="00423986">
        <w:t xml:space="preserve"> по вышеуказанным правилам.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</w:pPr>
      <w:r w:rsidRPr="00423986">
        <w:t xml:space="preserve">Реестровый номер является уникальным номером и повторно не используется при присвоении реестровых номеров иным объектам учета, в том числе в случае прекращения права муниципальной собственности </w:t>
      </w:r>
      <w:r w:rsidRPr="00423986">
        <w:rPr>
          <w:iCs/>
        </w:rPr>
        <w:t>муниципального образования</w:t>
      </w:r>
      <w:r w:rsidRPr="00423986">
        <w:t xml:space="preserve">. Соответственно, объекту учета может быть присвоен только один реестровый номер. </w:t>
      </w:r>
    </w:p>
    <w:p w:rsidR="004525E5" w:rsidRPr="00423986" w:rsidRDefault="004525E5" w:rsidP="004525E5">
      <w:pPr>
        <w:pStyle w:val="a7"/>
        <w:spacing w:after="0" w:line="240" w:lineRule="auto"/>
        <w:ind w:firstLine="709"/>
        <w:jc w:val="both"/>
      </w:pPr>
      <w:r w:rsidRPr="00423986">
        <w:t>В случае разделения ранее учтенных в реестре муниципального имущества объектов муниципальной собственности на несколько объектов, соответствующие сведения об объекте учета</w:t>
      </w:r>
      <w:r w:rsidRPr="00423986">
        <w:rPr>
          <w:color w:val="000000"/>
        </w:rPr>
        <w:t xml:space="preserve"> из реестра исключаются, а реестровые номера вновь образованных объектов учета формируются согласно правилам присвоения реестрового номера. </w:t>
      </w: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172667" w:rsidRDefault="00172667" w:rsidP="009177FB">
      <w:pPr>
        <w:jc w:val="both"/>
        <w:rPr>
          <w:sz w:val="28"/>
          <w:szCs w:val="28"/>
        </w:rPr>
      </w:pPr>
    </w:p>
    <w:p w:rsidR="002705A7" w:rsidRDefault="002705A7" w:rsidP="009177FB">
      <w:pPr>
        <w:jc w:val="both"/>
        <w:rPr>
          <w:sz w:val="28"/>
          <w:szCs w:val="28"/>
        </w:rPr>
      </w:pPr>
    </w:p>
    <w:p w:rsidR="002705A7" w:rsidRDefault="002705A7" w:rsidP="009177FB">
      <w:pPr>
        <w:jc w:val="both"/>
        <w:rPr>
          <w:sz w:val="28"/>
          <w:szCs w:val="28"/>
        </w:rPr>
      </w:pPr>
    </w:p>
    <w:p w:rsidR="002705A7" w:rsidRDefault="002705A7" w:rsidP="009177FB">
      <w:pPr>
        <w:jc w:val="both"/>
        <w:rPr>
          <w:sz w:val="28"/>
          <w:szCs w:val="28"/>
        </w:rPr>
      </w:pPr>
      <w:bookmarkStart w:id="0" w:name="_GoBack"/>
      <w:bookmarkEnd w:id="0"/>
    </w:p>
    <w:p w:rsidR="002705A7" w:rsidRDefault="002705A7" w:rsidP="009177FB">
      <w:pPr>
        <w:jc w:val="both"/>
        <w:rPr>
          <w:sz w:val="28"/>
          <w:szCs w:val="28"/>
        </w:rPr>
      </w:pPr>
    </w:p>
    <w:p w:rsidR="00172667" w:rsidRDefault="00172667" w:rsidP="00974687">
      <w:pPr>
        <w:rPr>
          <w:sz w:val="28"/>
          <w:szCs w:val="28"/>
        </w:rPr>
      </w:pPr>
    </w:p>
    <w:p w:rsidR="00E4565B" w:rsidRPr="00E4565B" w:rsidRDefault="00E4565B" w:rsidP="00974687">
      <w:pPr>
        <w:pStyle w:val="Default"/>
        <w:jc w:val="right"/>
        <w:rPr>
          <w:rFonts w:ascii="Times New Roman" w:hAnsi="Times New Roman" w:cs="Times New Roman"/>
        </w:rPr>
      </w:pPr>
      <w:r>
        <w:rPr>
          <w:sz w:val="28"/>
          <w:szCs w:val="28"/>
        </w:rPr>
        <w:lastRenderedPageBreak/>
        <w:t xml:space="preserve">                                                            </w:t>
      </w:r>
      <w:r w:rsidRPr="00E4565B">
        <w:rPr>
          <w:rFonts w:ascii="Times New Roman" w:hAnsi="Times New Roman" w:cs="Times New Roman"/>
        </w:rPr>
        <w:t xml:space="preserve">Приложение </w:t>
      </w:r>
      <w:r w:rsidR="00974687">
        <w:rPr>
          <w:rFonts w:ascii="Times New Roman" w:hAnsi="Times New Roman" w:cs="Times New Roman"/>
        </w:rPr>
        <w:t xml:space="preserve"> №4</w:t>
      </w:r>
    </w:p>
    <w:p w:rsidR="00974687" w:rsidRDefault="00974687" w:rsidP="0097468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74687" w:rsidRDefault="00974687" w:rsidP="0097468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Большехабыкского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06.12.2024 № 59-п</w:t>
      </w:r>
    </w:p>
    <w:p w:rsidR="00172667" w:rsidRDefault="00172667" w:rsidP="00974687">
      <w:pPr>
        <w:shd w:val="clear" w:color="auto" w:fill="FFFFFF"/>
        <w:contextualSpacing/>
        <w:jc w:val="right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Форма</w:t>
      </w: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 xml:space="preserve">выписки из Реестра имущества, находящегося </w:t>
      </w:r>
      <w:proofErr w:type="gramStart"/>
      <w:r w:rsidRPr="000E4344">
        <w:rPr>
          <w:sz w:val="28"/>
          <w:szCs w:val="28"/>
        </w:rPr>
        <w:t>в</w:t>
      </w:r>
      <w:proofErr w:type="gramEnd"/>
      <w:r w:rsidRPr="000E4344">
        <w:rPr>
          <w:sz w:val="28"/>
          <w:szCs w:val="28"/>
        </w:rPr>
        <w:t xml:space="preserve"> муниципальной</w:t>
      </w: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собственности</w:t>
      </w:r>
    </w:p>
    <w:p w:rsidR="00172667" w:rsidRDefault="00172667" w:rsidP="00172667">
      <w:pPr>
        <w:pStyle w:val="Default"/>
        <w:jc w:val="center"/>
        <w:rPr>
          <w:rFonts w:ascii="Times New Roman" w:hAnsi="Times New Roman" w:cs="Times New Roman"/>
        </w:rPr>
      </w:pPr>
    </w:p>
    <w:p w:rsidR="009177FB" w:rsidRDefault="009177FB" w:rsidP="009177FB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920"/>
      </w:tblGrid>
      <w:tr w:rsidR="009177FB" w:rsidRPr="009177FB">
        <w:trPr>
          <w:trHeight w:val="437"/>
        </w:trPr>
        <w:tc>
          <w:tcPr>
            <w:tcW w:w="7920" w:type="dxa"/>
          </w:tcPr>
          <w:p w:rsidR="00E4565B" w:rsidRDefault="00E4565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ВЫПИСКА N ____</w:t>
            </w: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из реестра муниципального имущества</w:t>
            </w: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об объекте учета муниципального имущества</w:t>
            </w: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на "__" ________ 20__ г.</w:t>
            </w:r>
          </w:p>
        </w:tc>
      </w:tr>
      <w:tr w:rsidR="009177FB" w:rsidRPr="009177FB">
        <w:trPr>
          <w:trHeight w:val="533"/>
        </w:trPr>
        <w:tc>
          <w:tcPr>
            <w:tcW w:w="7920" w:type="dxa"/>
          </w:tcPr>
          <w:p w:rsidR="009177FB" w:rsidRPr="009177FB" w:rsidRDefault="00172667" w:rsidP="0017266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Большехабыкского сельсовета Идринского района Красноярского края ___________________________________________________</w:t>
            </w: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77FB">
              <w:rPr>
                <w:rFonts w:ascii="Times New Roman" w:hAnsi="Times New Roman" w:cs="Times New Roman"/>
              </w:rPr>
              <w:t>(наименование органа местного самоуправления,</w:t>
            </w:r>
            <w:proofErr w:type="gramEnd"/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уполномоченного на ведение реестра</w:t>
            </w: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муниципального имущества)</w:t>
            </w:r>
          </w:p>
        </w:tc>
      </w:tr>
      <w:tr w:rsidR="009177FB" w:rsidRPr="009177FB">
        <w:trPr>
          <w:trHeight w:val="306"/>
        </w:trPr>
        <w:tc>
          <w:tcPr>
            <w:tcW w:w="7920" w:type="dxa"/>
          </w:tcPr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Заявитель _______________________________________________________</w:t>
            </w:r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77FB">
              <w:rPr>
                <w:rFonts w:ascii="Times New Roman" w:hAnsi="Times New Roman" w:cs="Times New Roman"/>
              </w:rPr>
              <w:t>(наименование юридического лица, фамилия, имя, отчество</w:t>
            </w:r>
            <w:proofErr w:type="gramEnd"/>
          </w:p>
          <w:p w:rsidR="009177FB" w:rsidRP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(при наличии) физического лица)</w:t>
            </w:r>
          </w:p>
        </w:tc>
      </w:tr>
      <w:tr w:rsidR="009177FB" w:rsidRPr="009177FB">
        <w:trPr>
          <w:trHeight w:val="93"/>
        </w:trPr>
        <w:tc>
          <w:tcPr>
            <w:tcW w:w="7920" w:type="dxa"/>
          </w:tcPr>
          <w:p w:rsidR="009177FB" w:rsidRDefault="009177FB" w:rsidP="009177F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177FB">
              <w:rPr>
                <w:rFonts w:ascii="Times New Roman" w:hAnsi="Times New Roman" w:cs="Times New Roman"/>
              </w:rPr>
              <w:t>1. Сведения об объекте муниципального имущества</w:t>
            </w:r>
          </w:p>
          <w:p w:rsidR="00063FD5" w:rsidRPr="009177FB" w:rsidRDefault="00063FD5" w:rsidP="00063FD5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9177FB" w:rsidRDefault="00063FD5" w:rsidP="00063FD5">
      <w:r>
        <w:t>Вид и наименование объекта учета ____________________________________</w:t>
      </w:r>
    </w:p>
    <w:p w:rsidR="00063FD5" w:rsidRDefault="00063FD5" w:rsidP="00063FD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693"/>
        <w:gridCol w:w="1699"/>
        <w:gridCol w:w="1845"/>
        <w:gridCol w:w="548"/>
        <w:gridCol w:w="2393"/>
      </w:tblGrid>
      <w:tr w:rsidR="00063FD5" w:rsidTr="00063FD5">
        <w:tc>
          <w:tcPr>
            <w:tcW w:w="2392" w:type="dxa"/>
          </w:tcPr>
          <w:p w:rsidR="00063FD5" w:rsidRDefault="00063FD5" w:rsidP="00063FD5">
            <w:r>
              <w:t>Реестровый номер</w:t>
            </w:r>
          </w:p>
        </w:tc>
        <w:tc>
          <w:tcPr>
            <w:tcW w:w="2392" w:type="dxa"/>
            <w:gridSpan w:val="2"/>
          </w:tcPr>
          <w:p w:rsidR="00063FD5" w:rsidRDefault="00063FD5" w:rsidP="00063FD5"/>
        </w:tc>
        <w:tc>
          <w:tcPr>
            <w:tcW w:w="2393" w:type="dxa"/>
            <w:gridSpan w:val="2"/>
          </w:tcPr>
          <w:p w:rsidR="00063FD5" w:rsidRDefault="00063FD5" w:rsidP="00063FD5">
            <w:r>
              <w:t>Дата присвоения</w:t>
            </w:r>
          </w:p>
        </w:tc>
        <w:tc>
          <w:tcPr>
            <w:tcW w:w="2393" w:type="dxa"/>
          </w:tcPr>
          <w:p w:rsidR="00063FD5" w:rsidRDefault="00063FD5" w:rsidP="00063FD5"/>
        </w:tc>
      </w:tr>
      <w:tr w:rsidR="00063FD5" w:rsidTr="00423986">
        <w:tc>
          <w:tcPr>
            <w:tcW w:w="4784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19"/>
            </w:tblGrid>
            <w:tr w:rsidR="00063FD5" w:rsidRPr="00063FD5">
              <w:trPr>
                <w:trHeight w:val="93"/>
              </w:trPr>
              <w:tc>
                <w:tcPr>
                  <w:tcW w:w="0" w:type="auto"/>
                </w:tcPr>
                <w:p w:rsidR="00063FD5" w:rsidRDefault="00063FD5" w:rsidP="00063F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            </w:t>
                  </w:r>
                </w:p>
                <w:p w:rsidR="00063FD5" w:rsidRPr="00063FD5" w:rsidRDefault="00063FD5" w:rsidP="00063FD5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 xml:space="preserve">               </w:t>
                  </w:r>
                  <w:r w:rsidRPr="00063FD5">
                    <w:rPr>
                      <w:rFonts w:eastAsiaTheme="minorHAnsi"/>
                      <w:color w:val="000000"/>
                      <w:lang w:eastAsia="en-US"/>
                    </w:rPr>
                    <w:t>Наименования сведений</w:t>
                  </w:r>
                </w:p>
              </w:tc>
            </w:tr>
          </w:tbl>
          <w:p w:rsidR="00063FD5" w:rsidRDefault="00063FD5" w:rsidP="00063FD5"/>
        </w:tc>
        <w:tc>
          <w:tcPr>
            <w:tcW w:w="4786" w:type="dxa"/>
            <w:gridSpan w:val="3"/>
          </w:tcPr>
          <w:p w:rsidR="00063FD5" w:rsidRDefault="00063FD5" w:rsidP="00063F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063FD5" w:rsidRPr="00063FD5" w:rsidRDefault="00063FD5" w:rsidP="00063FD5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               </w:t>
            </w:r>
            <w:r w:rsidRPr="00063FD5">
              <w:rPr>
                <w:rFonts w:eastAsiaTheme="minorHAnsi"/>
                <w:color w:val="000000"/>
                <w:lang w:eastAsia="en-US"/>
              </w:rPr>
              <w:t xml:space="preserve">Значения сведений </w:t>
            </w:r>
          </w:p>
          <w:p w:rsidR="00063FD5" w:rsidRDefault="00063FD5" w:rsidP="00063FD5"/>
        </w:tc>
      </w:tr>
      <w:tr w:rsidR="00063FD5" w:rsidTr="00423986">
        <w:tc>
          <w:tcPr>
            <w:tcW w:w="4784" w:type="dxa"/>
            <w:gridSpan w:val="3"/>
          </w:tcPr>
          <w:p w:rsidR="00063FD5" w:rsidRDefault="00063FD5" w:rsidP="00063FD5">
            <w:r>
              <w:t xml:space="preserve">                                    1.</w:t>
            </w:r>
          </w:p>
        </w:tc>
        <w:tc>
          <w:tcPr>
            <w:tcW w:w="4786" w:type="dxa"/>
            <w:gridSpan w:val="3"/>
          </w:tcPr>
          <w:p w:rsidR="00063FD5" w:rsidRDefault="00063FD5" w:rsidP="00063FD5">
            <w:r>
              <w:t xml:space="preserve">                                    2.</w:t>
            </w:r>
          </w:p>
        </w:tc>
      </w:tr>
      <w:tr w:rsidR="00063FD5" w:rsidTr="00423986">
        <w:tc>
          <w:tcPr>
            <w:tcW w:w="4784" w:type="dxa"/>
            <w:gridSpan w:val="3"/>
          </w:tcPr>
          <w:p w:rsidR="00063FD5" w:rsidRDefault="00063FD5" w:rsidP="00063FD5"/>
        </w:tc>
        <w:tc>
          <w:tcPr>
            <w:tcW w:w="4786" w:type="dxa"/>
            <w:gridSpan w:val="3"/>
          </w:tcPr>
          <w:p w:rsidR="00063FD5" w:rsidRDefault="00063FD5" w:rsidP="00063FD5"/>
        </w:tc>
      </w:tr>
      <w:tr w:rsidR="00063FD5" w:rsidTr="00423986">
        <w:tc>
          <w:tcPr>
            <w:tcW w:w="4784" w:type="dxa"/>
            <w:gridSpan w:val="3"/>
          </w:tcPr>
          <w:p w:rsidR="00063FD5" w:rsidRDefault="00063FD5" w:rsidP="00063FD5"/>
        </w:tc>
        <w:tc>
          <w:tcPr>
            <w:tcW w:w="4786" w:type="dxa"/>
            <w:gridSpan w:val="3"/>
          </w:tcPr>
          <w:p w:rsidR="00063FD5" w:rsidRDefault="00063FD5" w:rsidP="00063FD5"/>
        </w:tc>
      </w:tr>
      <w:tr w:rsidR="00063FD5" w:rsidTr="00423986">
        <w:tc>
          <w:tcPr>
            <w:tcW w:w="4784" w:type="dxa"/>
            <w:gridSpan w:val="3"/>
          </w:tcPr>
          <w:p w:rsidR="00063FD5" w:rsidRDefault="00063FD5" w:rsidP="00063FD5"/>
        </w:tc>
        <w:tc>
          <w:tcPr>
            <w:tcW w:w="4786" w:type="dxa"/>
            <w:gridSpan w:val="3"/>
          </w:tcPr>
          <w:p w:rsidR="00063FD5" w:rsidRDefault="00063FD5" w:rsidP="00063FD5"/>
        </w:tc>
      </w:tr>
      <w:tr w:rsidR="00E4565B" w:rsidTr="00E4565B">
        <w:tc>
          <w:tcPr>
            <w:tcW w:w="9570" w:type="dxa"/>
            <w:gridSpan w:val="6"/>
            <w:tcBorders>
              <w:left w:val="nil"/>
              <w:right w:val="nil"/>
            </w:tcBorders>
          </w:tcPr>
          <w:p w:rsidR="00E4565B" w:rsidRPr="00E4565B" w:rsidRDefault="00E4565B" w:rsidP="00E4565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4565B">
              <w:rPr>
                <w:rFonts w:ascii="Times New Roman" w:hAnsi="Times New Roman" w:cs="Times New Roman"/>
              </w:rPr>
              <w:t>2. Информация об изменении сведений об объекте учета муниципального имущества</w:t>
            </w:r>
          </w:p>
          <w:p w:rsidR="00E4565B" w:rsidRDefault="00E4565B" w:rsidP="00063FD5"/>
        </w:tc>
      </w:tr>
      <w:tr w:rsidR="00E4565B" w:rsidTr="00E4565B">
        <w:tc>
          <w:tcPr>
            <w:tcW w:w="3085" w:type="dxa"/>
            <w:gridSpan w:val="2"/>
          </w:tcPr>
          <w:p w:rsidR="00E4565B" w:rsidRPr="00E4565B" w:rsidRDefault="00E4565B" w:rsidP="00E4565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4565B">
              <w:rPr>
                <w:rFonts w:ascii="Times New Roman" w:hAnsi="Times New Roman" w:cs="Times New Roman"/>
              </w:rPr>
              <w:t>Наименование изменения</w:t>
            </w:r>
          </w:p>
          <w:p w:rsidR="00E4565B" w:rsidRPr="00E4565B" w:rsidRDefault="00E4565B" w:rsidP="00E4565B">
            <w:pPr>
              <w:jc w:val="center"/>
            </w:pPr>
          </w:p>
        </w:tc>
        <w:tc>
          <w:tcPr>
            <w:tcW w:w="3544" w:type="dxa"/>
            <w:gridSpan w:val="2"/>
          </w:tcPr>
          <w:p w:rsidR="00E4565B" w:rsidRPr="00E4565B" w:rsidRDefault="00E4565B" w:rsidP="00E4565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4565B">
              <w:rPr>
                <w:rFonts w:ascii="Times New Roman" w:hAnsi="Times New Roman" w:cs="Times New Roman"/>
              </w:rPr>
              <w:t>Значение сведений</w:t>
            </w:r>
          </w:p>
          <w:p w:rsidR="00E4565B" w:rsidRPr="00E4565B" w:rsidRDefault="00E4565B" w:rsidP="00E4565B">
            <w:pPr>
              <w:jc w:val="center"/>
            </w:pPr>
          </w:p>
        </w:tc>
        <w:tc>
          <w:tcPr>
            <w:tcW w:w="2941" w:type="dxa"/>
            <w:gridSpan w:val="2"/>
          </w:tcPr>
          <w:p w:rsidR="00E4565B" w:rsidRPr="00E4565B" w:rsidRDefault="00E4565B" w:rsidP="00E4565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4565B">
              <w:rPr>
                <w:rFonts w:ascii="Times New Roman" w:hAnsi="Times New Roman" w:cs="Times New Roman"/>
              </w:rPr>
              <w:t>Дата изменения</w:t>
            </w:r>
          </w:p>
          <w:p w:rsidR="00E4565B" w:rsidRPr="00E4565B" w:rsidRDefault="00E4565B" w:rsidP="00E4565B">
            <w:pPr>
              <w:jc w:val="center"/>
            </w:pPr>
          </w:p>
        </w:tc>
      </w:tr>
      <w:tr w:rsidR="00E4565B" w:rsidTr="00E4565B">
        <w:tc>
          <w:tcPr>
            <w:tcW w:w="3085" w:type="dxa"/>
            <w:gridSpan w:val="2"/>
          </w:tcPr>
          <w:p w:rsidR="00E4565B" w:rsidRDefault="00E4565B" w:rsidP="00063FD5">
            <w:r>
              <w:t xml:space="preserve">                      1.</w:t>
            </w:r>
          </w:p>
        </w:tc>
        <w:tc>
          <w:tcPr>
            <w:tcW w:w="3544" w:type="dxa"/>
            <w:gridSpan w:val="2"/>
          </w:tcPr>
          <w:p w:rsidR="00E4565B" w:rsidRDefault="00E4565B" w:rsidP="00063FD5">
            <w:r>
              <w:t xml:space="preserve">                         2.</w:t>
            </w:r>
          </w:p>
        </w:tc>
        <w:tc>
          <w:tcPr>
            <w:tcW w:w="2941" w:type="dxa"/>
            <w:gridSpan w:val="2"/>
          </w:tcPr>
          <w:p w:rsidR="00E4565B" w:rsidRDefault="00E4565B" w:rsidP="00063FD5">
            <w:r>
              <w:t xml:space="preserve">                       3.</w:t>
            </w:r>
          </w:p>
        </w:tc>
      </w:tr>
      <w:tr w:rsidR="00E4565B" w:rsidTr="00E4565B">
        <w:tc>
          <w:tcPr>
            <w:tcW w:w="3085" w:type="dxa"/>
            <w:gridSpan w:val="2"/>
          </w:tcPr>
          <w:p w:rsidR="00E4565B" w:rsidRDefault="00E4565B" w:rsidP="00063FD5"/>
        </w:tc>
        <w:tc>
          <w:tcPr>
            <w:tcW w:w="3544" w:type="dxa"/>
            <w:gridSpan w:val="2"/>
          </w:tcPr>
          <w:p w:rsidR="00E4565B" w:rsidRDefault="00E4565B" w:rsidP="00063FD5"/>
        </w:tc>
        <w:tc>
          <w:tcPr>
            <w:tcW w:w="2941" w:type="dxa"/>
            <w:gridSpan w:val="2"/>
          </w:tcPr>
          <w:p w:rsidR="00E4565B" w:rsidRDefault="00E4565B" w:rsidP="00063FD5"/>
        </w:tc>
      </w:tr>
      <w:tr w:rsidR="00E4565B" w:rsidTr="00E4565B">
        <w:tc>
          <w:tcPr>
            <w:tcW w:w="3085" w:type="dxa"/>
            <w:gridSpan w:val="2"/>
          </w:tcPr>
          <w:p w:rsidR="00E4565B" w:rsidRDefault="00E4565B" w:rsidP="00063FD5"/>
        </w:tc>
        <w:tc>
          <w:tcPr>
            <w:tcW w:w="3544" w:type="dxa"/>
            <w:gridSpan w:val="2"/>
          </w:tcPr>
          <w:p w:rsidR="00E4565B" w:rsidRDefault="00E4565B" w:rsidP="00063FD5"/>
        </w:tc>
        <w:tc>
          <w:tcPr>
            <w:tcW w:w="2941" w:type="dxa"/>
            <w:gridSpan w:val="2"/>
          </w:tcPr>
          <w:p w:rsidR="00E4565B" w:rsidRDefault="00E4565B" w:rsidP="00063FD5"/>
        </w:tc>
      </w:tr>
    </w:tbl>
    <w:p w:rsidR="00063FD5" w:rsidRDefault="00063FD5" w:rsidP="00063FD5"/>
    <w:p w:rsidR="00172667" w:rsidRDefault="00172667" w:rsidP="00063FD5"/>
    <w:p w:rsidR="00172667" w:rsidRPr="000E4344" w:rsidRDefault="00172667" w:rsidP="00172667">
      <w:pPr>
        <w:shd w:val="clear" w:color="auto" w:fill="FFFFFF"/>
        <w:contextualSpacing/>
        <w:rPr>
          <w:sz w:val="28"/>
          <w:szCs w:val="28"/>
        </w:rPr>
      </w:pPr>
      <w:r w:rsidRPr="000E4344">
        <w:rPr>
          <w:sz w:val="28"/>
          <w:szCs w:val="28"/>
        </w:rPr>
        <w:t>Ответственный исполнитель: _____________   _____________   ____________</w:t>
      </w: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                                                      (должность)   (подпись)  (расшифровка подписи)</w:t>
      </w:r>
    </w:p>
    <w:p w:rsidR="00172667" w:rsidRPr="000E4344" w:rsidRDefault="00172667" w:rsidP="00172667">
      <w:pPr>
        <w:shd w:val="clear" w:color="auto" w:fill="FFFFFF"/>
        <w:contextualSpacing/>
        <w:rPr>
          <w:sz w:val="28"/>
          <w:szCs w:val="28"/>
        </w:rPr>
      </w:pPr>
      <w:r w:rsidRPr="000E4344">
        <w:rPr>
          <w:sz w:val="28"/>
          <w:szCs w:val="28"/>
        </w:rPr>
        <w:t>"____"______________20__ г.</w:t>
      </w:r>
    </w:p>
    <w:p w:rsidR="00C57E34" w:rsidRDefault="00C57E34" w:rsidP="00063FD5"/>
    <w:p w:rsidR="00C57E34" w:rsidRDefault="00C57E34" w:rsidP="00063FD5"/>
    <w:p w:rsidR="00C57E34" w:rsidRDefault="00C57E34" w:rsidP="00063FD5"/>
    <w:p w:rsidR="00C57E34" w:rsidRDefault="00C57E34" w:rsidP="00063FD5"/>
    <w:p w:rsidR="00DB0DEA" w:rsidRDefault="00DB0DEA" w:rsidP="00DB0DE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DB0DEA" w:rsidRDefault="00DB0DEA" w:rsidP="00DB0DE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B0DEA" w:rsidRDefault="00DB0DEA" w:rsidP="00DB0DEA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Большехабыкского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06.12.2024 № 59-п</w:t>
      </w:r>
    </w:p>
    <w:p w:rsidR="00172667" w:rsidRPr="000E4344" w:rsidRDefault="00172667" w:rsidP="00172667">
      <w:pPr>
        <w:contextualSpacing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Форма уведомления об отсутствии запрашиваемой информации в Реестре муниципального имущества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center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center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Большехабыкского сельсовета Идринского</w:t>
      </w:r>
      <w:r w:rsidRPr="000E4344">
        <w:rPr>
          <w:bCs/>
          <w:sz w:val="28"/>
          <w:szCs w:val="28"/>
        </w:rPr>
        <w:t xml:space="preserve"> района </w:t>
      </w:r>
      <w:r>
        <w:rPr>
          <w:bCs/>
          <w:sz w:val="28"/>
          <w:szCs w:val="28"/>
        </w:rPr>
        <w:t>Красноярского края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left="4536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Кому: __________________________</w:t>
      </w:r>
    </w:p>
    <w:p w:rsidR="00172667" w:rsidRPr="000E4344" w:rsidRDefault="00172667" w:rsidP="00172667">
      <w:pPr>
        <w:shd w:val="clear" w:color="auto" w:fill="FFFFFF"/>
        <w:ind w:left="4536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Контактные данные: ______________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b/>
          <w:bCs/>
          <w:sz w:val="28"/>
          <w:szCs w:val="28"/>
        </w:rPr>
        <w:t>Уведомление</w:t>
      </w: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b/>
          <w:bCs/>
          <w:sz w:val="28"/>
          <w:szCs w:val="28"/>
        </w:rPr>
        <w:t>об отсутствии информации в Реестре муниципального имущества 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от   __________20 ___ г.                                                         № _____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851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851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 xml:space="preserve">По результатам рассмотрения заявления </w:t>
      </w:r>
      <w:proofErr w:type="gramStart"/>
      <w:r w:rsidRPr="000E4344">
        <w:rPr>
          <w:sz w:val="28"/>
          <w:szCs w:val="28"/>
        </w:rPr>
        <w:t>от</w:t>
      </w:r>
      <w:proofErr w:type="gramEnd"/>
      <w:r w:rsidRPr="000E4344">
        <w:rPr>
          <w:sz w:val="28"/>
          <w:szCs w:val="28"/>
        </w:rPr>
        <w:t xml:space="preserve"> __________ № _____ (</w:t>
      </w:r>
      <w:proofErr w:type="gramStart"/>
      <w:r w:rsidRPr="000E4344">
        <w:rPr>
          <w:sz w:val="28"/>
          <w:szCs w:val="28"/>
        </w:rPr>
        <w:t>Заявитель</w:t>
      </w:r>
      <w:proofErr w:type="gramEnd"/>
      <w:r w:rsidRPr="000E4344">
        <w:rPr>
          <w:sz w:val="28"/>
          <w:szCs w:val="28"/>
        </w:rPr>
        <w:t xml:space="preserve"> ________________) сообщаем об отсутствии в Реестре муниципального имущества запрашиваемых сведений.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rPr>
          <w:sz w:val="28"/>
          <w:szCs w:val="28"/>
        </w:rPr>
      </w:pPr>
      <w:r w:rsidRPr="000E4344">
        <w:rPr>
          <w:sz w:val="28"/>
          <w:szCs w:val="28"/>
        </w:rPr>
        <w:t>Дополнительно информируем: ____________________________________.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Ответственный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исполнитель:   _____________  _____________ ______________________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                              (должность)         (подпись)         (расшифровка подписи)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DB0DEA" w:rsidRDefault="00DB0DEA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DB0DEA" w:rsidRDefault="00DB0DEA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DB0DEA" w:rsidRDefault="00DB0DEA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DB0DEA" w:rsidRDefault="00DB0DEA" w:rsidP="00DB0DE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№6</w:t>
      </w:r>
    </w:p>
    <w:p w:rsidR="00DB0DEA" w:rsidRDefault="00DB0DEA" w:rsidP="00DB0DEA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B0DEA" w:rsidRDefault="00DB0DEA" w:rsidP="00DB0DEA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Большехабыкского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06.12.2024 № 59-п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Форма решения об отказе в выдаче выписки из Реестра</w:t>
      </w: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sz w:val="28"/>
          <w:szCs w:val="28"/>
        </w:rPr>
        <w:t>муниципального имущества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center"/>
        <w:rPr>
          <w:sz w:val="28"/>
          <w:szCs w:val="28"/>
        </w:rPr>
      </w:pPr>
      <w:r w:rsidRPr="000E4344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Большехабыкского сельсовета Идринского</w:t>
      </w:r>
      <w:r w:rsidRPr="000E4344">
        <w:rPr>
          <w:bCs/>
          <w:sz w:val="28"/>
          <w:szCs w:val="28"/>
        </w:rPr>
        <w:t xml:space="preserve"> района </w:t>
      </w:r>
      <w:r>
        <w:rPr>
          <w:bCs/>
          <w:sz w:val="28"/>
          <w:szCs w:val="28"/>
        </w:rPr>
        <w:t>Красноярского края</w:t>
      </w:r>
    </w:p>
    <w:p w:rsidR="00172667" w:rsidRPr="000E4344" w:rsidRDefault="00172667" w:rsidP="00172667">
      <w:pPr>
        <w:shd w:val="clear" w:color="auto" w:fill="FFFFFF"/>
        <w:ind w:left="4536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Кому: __________________________</w:t>
      </w:r>
    </w:p>
    <w:p w:rsidR="00172667" w:rsidRPr="000E4344" w:rsidRDefault="00172667" w:rsidP="00172667">
      <w:pPr>
        <w:shd w:val="clear" w:color="auto" w:fill="FFFFFF"/>
        <w:ind w:left="4536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Контактные данные: ______________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center"/>
        <w:rPr>
          <w:sz w:val="28"/>
          <w:szCs w:val="28"/>
        </w:rPr>
      </w:pPr>
      <w:r w:rsidRPr="000E4344">
        <w:rPr>
          <w:bCs/>
          <w:sz w:val="28"/>
          <w:szCs w:val="28"/>
        </w:rPr>
        <w:t>Решение об отказе в выдаче выписки из Реестра муниципального имущества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от_________ 20___ г.                                                            №______________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851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 xml:space="preserve">По результатам рассмотрения заявления </w:t>
      </w:r>
      <w:proofErr w:type="gramStart"/>
      <w:r w:rsidRPr="000E4344">
        <w:rPr>
          <w:sz w:val="28"/>
          <w:szCs w:val="28"/>
        </w:rPr>
        <w:t>от</w:t>
      </w:r>
      <w:proofErr w:type="gramEnd"/>
      <w:r w:rsidRPr="000E4344">
        <w:rPr>
          <w:sz w:val="28"/>
          <w:szCs w:val="28"/>
        </w:rPr>
        <w:t xml:space="preserve"> _________ № ______ (</w:t>
      </w:r>
      <w:proofErr w:type="gramStart"/>
      <w:r w:rsidRPr="000E4344">
        <w:rPr>
          <w:sz w:val="28"/>
          <w:szCs w:val="28"/>
        </w:rPr>
        <w:t>Заявитель</w:t>
      </w:r>
      <w:proofErr w:type="gramEnd"/>
      <w:r w:rsidRPr="000E4344">
        <w:rPr>
          <w:sz w:val="28"/>
          <w:szCs w:val="28"/>
        </w:rPr>
        <w:t xml:space="preserve"> __________) принято решение об отказе в выдаче выписки из Реестра муниципального имущества по следующим основаниям: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____________________________________________________________________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Дополнительно информируем: _______________________________.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Вы вправе повторно обратиться в уполномоченный орган с заявлением после устранения указанных нарушений.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172667" w:rsidRPr="000E4344" w:rsidRDefault="00172667" w:rsidP="00172667">
      <w:pPr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Ответственный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исполнитель:    _____________  _____________   _____________________</w:t>
      </w:r>
    </w:p>
    <w:p w:rsidR="00172667" w:rsidRPr="000E4344" w:rsidRDefault="00172667" w:rsidP="00172667">
      <w:pPr>
        <w:shd w:val="clear" w:color="auto" w:fill="FFFFFF"/>
        <w:contextualSpacing/>
        <w:jc w:val="both"/>
        <w:rPr>
          <w:sz w:val="28"/>
          <w:szCs w:val="28"/>
        </w:rPr>
      </w:pPr>
      <w:r w:rsidRPr="000E4344">
        <w:rPr>
          <w:sz w:val="28"/>
          <w:szCs w:val="28"/>
        </w:rPr>
        <w:t>                               (должность)        (подпись)          (расшифровка подписи)</w:t>
      </w:r>
    </w:p>
    <w:p w:rsidR="00C57E34" w:rsidRDefault="00172667" w:rsidP="00172667">
      <w:r w:rsidRPr="000E4344">
        <w:rPr>
          <w:sz w:val="28"/>
          <w:szCs w:val="28"/>
        </w:rPr>
        <w:br/>
      </w:r>
      <w:r w:rsidRPr="000E4344">
        <w:rPr>
          <w:sz w:val="28"/>
          <w:szCs w:val="28"/>
        </w:rPr>
        <w:br/>
      </w:r>
    </w:p>
    <w:p w:rsidR="00C57E34" w:rsidRDefault="00C57E34" w:rsidP="00063FD5"/>
    <w:p w:rsidR="00C57E34" w:rsidRDefault="00C57E34" w:rsidP="00063FD5"/>
    <w:p w:rsidR="00C57E34" w:rsidRDefault="00C57E34" w:rsidP="00063FD5"/>
    <w:p w:rsidR="00C57E34" w:rsidRDefault="00C57E34" w:rsidP="00063FD5"/>
    <w:p w:rsidR="00C57E34" w:rsidRDefault="00C57E34" w:rsidP="00063FD5"/>
    <w:p w:rsidR="00C57E34" w:rsidRDefault="00C57E34" w:rsidP="00063FD5"/>
    <w:p w:rsidR="00C57E34" w:rsidRDefault="00C57E34" w:rsidP="00C57E34"/>
    <w:sectPr w:rsidR="00C57E34" w:rsidSect="0042398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A9" w:rsidRDefault="002A2AA9" w:rsidP="00423986">
      <w:r>
        <w:separator/>
      </w:r>
    </w:p>
  </w:endnote>
  <w:endnote w:type="continuationSeparator" w:id="0">
    <w:p w:rsidR="002A2AA9" w:rsidRDefault="002A2AA9" w:rsidP="0042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A9" w:rsidRDefault="002A2AA9" w:rsidP="00423986">
      <w:r>
        <w:separator/>
      </w:r>
    </w:p>
  </w:footnote>
  <w:footnote w:type="continuationSeparator" w:id="0">
    <w:p w:rsidR="002A2AA9" w:rsidRDefault="002A2AA9" w:rsidP="00423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16910"/>
    <w:multiLevelType w:val="hybridMultilevel"/>
    <w:tmpl w:val="FBA8F1F2"/>
    <w:lvl w:ilvl="0" w:tplc="145C5B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32"/>
    <w:rsid w:val="0003685F"/>
    <w:rsid w:val="000466E2"/>
    <w:rsid w:val="00060790"/>
    <w:rsid w:val="00063FD5"/>
    <w:rsid w:val="00073E98"/>
    <w:rsid w:val="0007734B"/>
    <w:rsid w:val="000D53BE"/>
    <w:rsid w:val="00172667"/>
    <w:rsid w:val="00174C59"/>
    <w:rsid w:val="00191C66"/>
    <w:rsid w:val="001D6933"/>
    <w:rsid w:val="001D7103"/>
    <w:rsid w:val="002705A7"/>
    <w:rsid w:val="002A2AA9"/>
    <w:rsid w:val="002C0888"/>
    <w:rsid w:val="002D7E76"/>
    <w:rsid w:val="002F1FD6"/>
    <w:rsid w:val="00365F32"/>
    <w:rsid w:val="0037311E"/>
    <w:rsid w:val="003E693F"/>
    <w:rsid w:val="00423986"/>
    <w:rsid w:val="004525E5"/>
    <w:rsid w:val="004670E9"/>
    <w:rsid w:val="004A720C"/>
    <w:rsid w:val="004F7364"/>
    <w:rsid w:val="00540820"/>
    <w:rsid w:val="00554B28"/>
    <w:rsid w:val="006B023A"/>
    <w:rsid w:val="00742A00"/>
    <w:rsid w:val="00776673"/>
    <w:rsid w:val="007A1FDD"/>
    <w:rsid w:val="008C22C0"/>
    <w:rsid w:val="009177FB"/>
    <w:rsid w:val="00974687"/>
    <w:rsid w:val="00977523"/>
    <w:rsid w:val="009B2F19"/>
    <w:rsid w:val="009E71CD"/>
    <w:rsid w:val="00A233F4"/>
    <w:rsid w:val="00A41860"/>
    <w:rsid w:val="00AE2C46"/>
    <w:rsid w:val="00B35404"/>
    <w:rsid w:val="00B4066A"/>
    <w:rsid w:val="00B740BC"/>
    <w:rsid w:val="00BF1555"/>
    <w:rsid w:val="00C57E34"/>
    <w:rsid w:val="00CE6D26"/>
    <w:rsid w:val="00D76F08"/>
    <w:rsid w:val="00DB0DEA"/>
    <w:rsid w:val="00DE2B80"/>
    <w:rsid w:val="00E4565B"/>
    <w:rsid w:val="00E60D8E"/>
    <w:rsid w:val="00E62122"/>
    <w:rsid w:val="00E70764"/>
    <w:rsid w:val="00E90B39"/>
    <w:rsid w:val="00ED561F"/>
    <w:rsid w:val="00F4072E"/>
    <w:rsid w:val="00F8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E2C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06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23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423986"/>
    <w:pPr>
      <w:suppressAutoHyphens/>
      <w:spacing w:after="140" w:line="276" w:lineRule="auto"/>
    </w:pPr>
  </w:style>
  <w:style w:type="character" w:customStyle="1" w:styleId="a8">
    <w:name w:val="Основной текст Знак"/>
    <w:basedOn w:val="a0"/>
    <w:link w:val="a7"/>
    <w:rsid w:val="004239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semiHidden/>
    <w:unhideWhenUsed/>
    <w:rsid w:val="00423986"/>
    <w:rPr>
      <w:vertAlign w:val="superscript"/>
    </w:rPr>
  </w:style>
  <w:style w:type="character" w:customStyle="1" w:styleId="aa">
    <w:name w:val="Символ сноски"/>
    <w:qFormat/>
    <w:rsid w:val="00423986"/>
    <w:rPr>
      <w:vertAlign w:val="superscript"/>
    </w:rPr>
  </w:style>
  <w:style w:type="paragraph" w:styleId="ab">
    <w:name w:val="List Paragraph"/>
    <w:basedOn w:val="a"/>
    <w:uiPriority w:val="34"/>
    <w:qFormat/>
    <w:rsid w:val="00A233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E2C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06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23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423986"/>
    <w:pPr>
      <w:suppressAutoHyphens/>
      <w:spacing w:after="140" w:line="276" w:lineRule="auto"/>
    </w:pPr>
  </w:style>
  <w:style w:type="character" w:customStyle="1" w:styleId="a8">
    <w:name w:val="Основной текст Знак"/>
    <w:basedOn w:val="a0"/>
    <w:link w:val="a7"/>
    <w:rsid w:val="004239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semiHidden/>
    <w:unhideWhenUsed/>
    <w:rsid w:val="00423986"/>
    <w:rPr>
      <w:vertAlign w:val="superscript"/>
    </w:rPr>
  </w:style>
  <w:style w:type="character" w:customStyle="1" w:styleId="aa">
    <w:name w:val="Символ сноски"/>
    <w:qFormat/>
    <w:rsid w:val="00423986"/>
    <w:rPr>
      <w:vertAlign w:val="superscript"/>
    </w:rPr>
  </w:style>
  <w:style w:type="paragraph" w:styleId="ab">
    <w:name w:val="List Paragraph"/>
    <w:basedOn w:val="a"/>
    <w:uiPriority w:val="34"/>
    <w:qFormat/>
    <w:rsid w:val="00A23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8C12-7EA4-4F8B-97DA-18DA2C8A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5610</Words>
  <Characters>31979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2024-12-06T06:40:00Z</cp:lastPrinted>
  <dcterms:created xsi:type="dcterms:W3CDTF">2018-04-26T03:43:00Z</dcterms:created>
  <dcterms:modified xsi:type="dcterms:W3CDTF">2024-12-06T06:40:00Z</dcterms:modified>
</cp:coreProperties>
</file>